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21" w:rsidRDefault="00250421" w:rsidP="00250421">
      <w:pPr>
        <w:jc w:val="center"/>
        <w:rPr>
          <w:b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725C86DE" wp14:editId="62AED879">
            <wp:extent cx="3267075" cy="933591"/>
            <wp:effectExtent l="0" t="0" r="0" b="0"/>
            <wp:docPr id="2" name="Picture 2" descr="bilgi Ã¼niversitesi logo png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gi Ã¼niversitesi logo png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810" cy="95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421" w:rsidRDefault="00250421" w:rsidP="00BD280D">
      <w:pPr>
        <w:jc w:val="center"/>
        <w:rPr>
          <w:b/>
          <w:sz w:val="28"/>
          <w:szCs w:val="28"/>
        </w:rPr>
      </w:pPr>
    </w:p>
    <w:p w:rsidR="00EF5628" w:rsidRDefault="00622926" w:rsidP="00BD280D">
      <w:pPr>
        <w:jc w:val="center"/>
        <w:rPr>
          <w:b/>
          <w:sz w:val="28"/>
          <w:szCs w:val="28"/>
        </w:rPr>
      </w:pPr>
      <w:r w:rsidRPr="00BD280D">
        <w:rPr>
          <w:b/>
          <w:sz w:val="28"/>
          <w:szCs w:val="28"/>
        </w:rPr>
        <w:t>ŞARTNAME</w:t>
      </w:r>
    </w:p>
    <w:p w:rsidR="00BD280D" w:rsidRPr="00BD280D" w:rsidRDefault="00BD280D" w:rsidP="00BD280D">
      <w:pPr>
        <w:jc w:val="center"/>
        <w:rPr>
          <w:b/>
          <w:sz w:val="28"/>
          <w:szCs w:val="28"/>
        </w:rPr>
      </w:pPr>
    </w:p>
    <w:p w:rsidR="00622926" w:rsidRDefault="00736402">
      <w:r>
        <w:rPr>
          <w:b/>
        </w:rPr>
        <w:t>Kurum Adı</w:t>
      </w:r>
      <w:r w:rsidR="00622926" w:rsidRPr="00BD280D">
        <w:rPr>
          <w:b/>
        </w:rPr>
        <w:t>:</w:t>
      </w:r>
      <w:r w:rsidR="00622926">
        <w:t xml:space="preserve"> </w:t>
      </w:r>
      <w:r>
        <w:t>İstanbul Bilgi Üniversitesi</w:t>
      </w:r>
    </w:p>
    <w:p w:rsidR="00250421" w:rsidRPr="00E8790E" w:rsidRDefault="00736402" w:rsidP="00E8790E">
      <w:pPr>
        <w:shd w:val="clear" w:color="auto" w:fill="FFFFFF"/>
        <w:spacing w:before="120" w:after="120"/>
        <w:jc w:val="both"/>
        <w:rPr>
          <w:sz w:val="24"/>
          <w:szCs w:val="24"/>
        </w:rPr>
      </w:pPr>
      <w:r>
        <w:rPr>
          <w:b/>
        </w:rPr>
        <w:t>İhale Konusu</w:t>
      </w:r>
      <w:r w:rsidR="00250421" w:rsidRPr="00250421">
        <w:rPr>
          <w:b/>
        </w:rPr>
        <w:t>:</w:t>
      </w:r>
      <w:r w:rsidR="00250421">
        <w:rPr>
          <w:b/>
        </w:rPr>
        <w:t xml:space="preserve"> </w:t>
      </w:r>
      <w:r w:rsidR="00E8790E">
        <w:rPr>
          <w:sz w:val="24"/>
          <w:szCs w:val="24"/>
        </w:rPr>
        <w:t>Network Ağ Ekipmanları Alımı</w:t>
      </w:r>
    </w:p>
    <w:p w:rsidR="00E00BB8" w:rsidRDefault="00736402">
      <w:r>
        <w:rPr>
          <w:b/>
        </w:rPr>
        <w:t>İhale Numarası</w:t>
      </w:r>
      <w:r w:rsidR="00622926" w:rsidRPr="00BD280D">
        <w:rPr>
          <w:b/>
        </w:rPr>
        <w:t>:</w:t>
      </w:r>
      <w:r w:rsidR="00E8790E">
        <w:t xml:space="preserve"> 20185005</w:t>
      </w:r>
    </w:p>
    <w:p w:rsidR="003B41B3" w:rsidRDefault="00736402">
      <w:r>
        <w:rPr>
          <w:b/>
        </w:rPr>
        <w:t xml:space="preserve">İhale Süresi: </w:t>
      </w:r>
      <w:r w:rsidR="00E8790E">
        <w:t>10</w:t>
      </w:r>
      <w:bookmarkStart w:id="0" w:name="_GoBack"/>
      <w:bookmarkEnd w:id="0"/>
      <w:r w:rsidR="00406994">
        <w:t>.05.2018 – 18</w:t>
      </w:r>
      <w:r w:rsidRPr="00736402">
        <w:t>.05.2018</w:t>
      </w:r>
    </w:p>
    <w:p w:rsidR="00BD280D" w:rsidRPr="00BD280D" w:rsidRDefault="00736402">
      <w:pPr>
        <w:rPr>
          <w:b/>
        </w:rPr>
      </w:pPr>
      <w:r>
        <w:rPr>
          <w:b/>
        </w:rPr>
        <w:t>Teknik Özellikler</w:t>
      </w:r>
      <w:r w:rsidR="00BD280D" w:rsidRPr="00BD280D">
        <w:rPr>
          <w:b/>
        </w:rPr>
        <w:t>:</w:t>
      </w:r>
      <w:r w:rsidR="0080298E">
        <w:rPr>
          <w:b/>
        </w:rPr>
        <w:t xml:space="preserve"> </w:t>
      </w:r>
      <w:r w:rsidR="0080298E" w:rsidRPr="0080298E">
        <w:t>EK1</w:t>
      </w:r>
    </w:p>
    <w:p w:rsidR="006045D0" w:rsidRPr="006045D0" w:rsidRDefault="001B0A0A" w:rsidP="00C11BA8">
      <w:pPr>
        <w:spacing w:line="360" w:lineRule="auto"/>
        <w:rPr>
          <w:b/>
        </w:rPr>
      </w:pPr>
      <w:r w:rsidRPr="006045D0">
        <w:rPr>
          <w:b/>
        </w:rPr>
        <w:t>N</w:t>
      </w:r>
      <w:r w:rsidR="00C11BA8" w:rsidRPr="006045D0">
        <w:rPr>
          <w:b/>
        </w:rPr>
        <w:t>otlar:</w:t>
      </w:r>
    </w:p>
    <w:p w:rsidR="006045D0" w:rsidRDefault="006045D0" w:rsidP="006045D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</w:pPr>
      <w:r>
        <w:t>Ürün / hizmete ilişkin teknik şartname, sertifikalar, garanti süresi, teslim süresi bilgileri fiyat teklifi ile birlikte paylaşılmalıdır.</w:t>
      </w:r>
      <w:r w:rsidRPr="006045D0">
        <w:t xml:space="preserve"> </w:t>
      </w:r>
    </w:p>
    <w:p w:rsidR="00C11BA8" w:rsidRDefault="006045D0" w:rsidP="006045D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</w:pPr>
      <w:r>
        <w:t>Teklif KDV hariç ve Türk Lirası olarak hazırlanmalıdır.</w:t>
      </w:r>
    </w:p>
    <w:p w:rsidR="00C11BA8" w:rsidRDefault="00E542D8" w:rsidP="006045D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</w:pPr>
      <w:r>
        <w:t>Ü</w:t>
      </w:r>
      <w:r w:rsidR="006045D0">
        <w:t>rün / hizmet</w:t>
      </w:r>
      <w:r>
        <w:t xml:space="preserve"> </w:t>
      </w:r>
      <w:proofErr w:type="spellStart"/>
      <w:r w:rsidRPr="006045D0">
        <w:t>s</w:t>
      </w:r>
      <w:r w:rsidR="00C11BA8" w:rsidRPr="006045D0">
        <w:t>antralistanbul</w:t>
      </w:r>
      <w:proofErr w:type="spellEnd"/>
      <w:r w:rsidR="00C11BA8" w:rsidRPr="006045D0">
        <w:t xml:space="preserve"> </w:t>
      </w:r>
      <w:r w:rsidR="00C11BA8">
        <w:t>Kampüs</w:t>
      </w:r>
      <w:r w:rsidR="006045D0">
        <w:t>ü’ne</w:t>
      </w:r>
      <w:r w:rsidR="00197F26">
        <w:t xml:space="preserve"> tedarikçi firma tarafından</w:t>
      </w:r>
      <w:r w:rsidR="006045D0">
        <w:t xml:space="preserve"> bedelsiz</w:t>
      </w:r>
      <w:r w:rsidR="00197F26">
        <w:t xml:space="preserve"> olarak</w:t>
      </w:r>
      <w:r w:rsidR="006045D0">
        <w:t xml:space="preserve"> teslim edilecektir</w:t>
      </w:r>
      <w:r w:rsidR="00C11BA8">
        <w:t xml:space="preserve">. </w:t>
      </w:r>
    </w:p>
    <w:p w:rsidR="00C11BA8" w:rsidRDefault="00C11BA8" w:rsidP="006045D0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</w:pPr>
      <w:r>
        <w:t xml:space="preserve">Üniversitenin ödeme vadesi fatura kesim tarihinden </w:t>
      </w:r>
      <w:r w:rsidRPr="00E542D8">
        <w:t>45 gün</w:t>
      </w:r>
      <w:r>
        <w:t xml:space="preserve"> sonra ilk ödeme günü olmakla birlikte </w:t>
      </w:r>
      <w:r w:rsidRPr="006045D0">
        <w:t>herhangi bir avans ödemesi yapılmamaktadır.</w:t>
      </w:r>
    </w:p>
    <w:p w:rsidR="00C11BA8" w:rsidRPr="006045D0" w:rsidRDefault="001B0A0A" w:rsidP="006045D0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</w:pPr>
      <w:r>
        <w:t>İşbu p</w:t>
      </w:r>
      <w:r w:rsidR="00C11BA8">
        <w:t>rotokolden doğan damga vergisi tedarikçi firma tarafından ödenecektir. BİLGİ, 2547 Sayılı Yükseköğretim Kanunu ve 488 sayılı Damga Vergisi Kanunu çerçevesinde damga vergisi ödemekten muaftır.</w:t>
      </w:r>
    </w:p>
    <w:p w:rsidR="003B41B3" w:rsidRPr="00E542D8" w:rsidRDefault="003B41B3" w:rsidP="003B41B3">
      <w:pPr>
        <w:jc w:val="both"/>
      </w:pPr>
    </w:p>
    <w:sectPr w:rsidR="003B41B3" w:rsidRPr="00E542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A56" w:rsidRDefault="00877A56" w:rsidP="00250421">
      <w:pPr>
        <w:spacing w:after="0" w:line="240" w:lineRule="auto"/>
      </w:pPr>
      <w:r>
        <w:separator/>
      </w:r>
    </w:p>
  </w:endnote>
  <w:endnote w:type="continuationSeparator" w:id="0">
    <w:p w:rsidR="00877A56" w:rsidRDefault="00877A56" w:rsidP="0025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421" w:rsidRDefault="00250421" w:rsidP="0062349E">
    <w:pPr>
      <w:pStyle w:val="Footer"/>
      <w:jc w:val="center"/>
      <w:rPr>
        <w:sz w:val="16"/>
        <w:szCs w:val="16"/>
      </w:rPr>
    </w:pPr>
    <w:r w:rsidRPr="00E542D8">
      <w:rPr>
        <w:sz w:val="16"/>
        <w:szCs w:val="16"/>
      </w:rPr>
      <w:t>İstan</w:t>
    </w:r>
    <w:r w:rsidR="00E542D8" w:rsidRPr="00E542D8">
      <w:rPr>
        <w:sz w:val="16"/>
        <w:szCs w:val="16"/>
      </w:rPr>
      <w:t xml:space="preserve">bul Bilgi Üniversitesi, </w:t>
    </w:r>
    <w:proofErr w:type="spellStart"/>
    <w:r w:rsidR="00E542D8" w:rsidRPr="00E542D8">
      <w:rPr>
        <w:b/>
        <w:sz w:val="16"/>
        <w:szCs w:val="16"/>
      </w:rPr>
      <w:t>s</w:t>
    </w:r>
    <w:r w:rsidR="00C11BA8" w:rsidRPr="00E542D8">
      <w:rPr>
        <w:b/>
        <w:sz w:val="16"/>
        <w:szCs w:val="16"/>
      </w:rPr>
      <w:t>antral</w:t>
    </w:r>
    <w:r w:rsidR="00C11BA8" w:rsidRPr="00E542D8">
      <w:rPr>
        <w:sz w:val="16"/>
        <w:szCs w:val="16"/>
      </w:rPr>
      <w:t>i</w:t>
    </w:r>
    <w:r w:rsidRPr="00E542D8">
      <w:rPr>
        <w:sz w:val="16"/>
        <w:szCs w:val="16"/>
      </w:rPr>
      <w:t>stanbul</w:t>
    </w:r>
    <w:proofErr w:type="spellEnd"/>
    <w:r w:rsidRPr="00E542D8">
      <w:rPr>
        <w:sz w:val="16"/>
        <w:szCs w:val="16"/>
      </w:rPr>
      <w:t xml:space="preserve"> Kampüsü</w:t>
    </w:r>
    <w:r w:rsidR="00E542D8" w:rsidRPr="00E542D8">
      <w:rPr>
        <w:sz w:val="16"/>
        <w:szCs w:val="16"/>
      </w:rPr>
      <w:t>: Kazım Karabekir Cad. No:2/13 34060 Eyüp – İstanbul. Tel: (212) 311 50 00</w:t>
    </w:r>
  </w:p>
  <w:p w:rsidR="00E542D8" w:rsidRPr="00E542D8" w:rsidRDefault="00E542D8" w:rsidP="00E542D8">
    <w:pPr>
      <w:pStyle w:val="Footer"/>
      <w:jc w:val="both"/>
      <w:rPr>
        <w:sz w:val="16"/>
        <w:szCs w:val="16"/>
      </w:rPr>
    </w:pPr>
  </w:p>
  <w:p w:rsidR="00E542D8" w:rsidRPr="00E542D8" w:rsidRDefault="00E542D8" w:rsidP="00E542D8">
    <w:pPr>
      <w:pStyle w:val="Footer"/>
      <w:jc w:val="both"/>
      <w:rPr>
        <w:sz w:val="16"/>
        <w:szCs w:val="16"/>
      </w:rPr>
    </w:pPr>
    <w:r w:rsidRPr="00E542D8">
      <w:rPr>
        <w:sz w:val="16"/>
        <w:szCs w:val="16"/>
      </w:rPr>
      <w:tab/>
      <w:t>www.bilgi.edu.tr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A56" w:rsidRDefault="00877A56" w:rsidP="00250421">
      <w:pPr>
        <w:spacing w:after="0" w:line="240" w:lineRule="auto"/>
      </w:pPr>
      <w:r>
        <w:separator/>
      </w:r>
    </w:p>
  </w:footnote>
  <w:footnote w:type="continuationSeparator" w:id="0">
    <w:p w:rsidR="00877A56" w:rsidRDefault="00877A56" w:rsidP="00250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62088"/>
    <w:multiLevelType w:val="hybridMultilevel"/>
    <w:tmpl w:val="66BA8A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92DBB"/>
    <w:multiLevelType w:val="hybridMultilevel"/>
    <w:tmpl w:val="DF14A344"/>
    <w:lvl w:ilvl="0" w:tplc="FD9E5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A1BB0"/>
    <w:multiLevelType w:val="hybridMultilevel"/>
    <w:tmpl w:val="83D8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26"/>
    <w:rsid w:val="00197F26"/>
    <w:rsid w:val="001A00F2"/>
    <w:rsid w:val="001B0A0A"/>
    <w:rsid w:val="00250421"/>
    <w:rsid w:val="0026002D"/>
    <w:rsid w:val="002A7325"/>
    <w:rsid w:val="00305E5E"/>
    <w:rsid w:val="003772FB"/>
    <w:rsid w:val="003B41B3"/>
    <w:rsid w:val="00406994"/>
    <w:rsid w:val="005543B1"/>
    <w:rsid w:val="005D201C"/>
    <w:rsid w:val="006045D0"/>
    <w:rsid w:val="00622926"/>
    <w:rsid w:val="0062349E"/>
    <w:rsid w:val="00623A5D"/>
    <w:rsid w:val="006800BC"/>
    <w:rsid w:val="00736402"/>
    <w:rsid w:val="0080298E"/>
    <w:rsid w:val="00877A56"/>
    <w:rsid w:val="009657EF"/>
    <w:rsid w:val="00A4466A"/>
    <w:rsid w:val="00A56E96"/>
    <w:rsid w:val="00AD7BB4"/>
    <w:rsid w:val="00AD7BB6"/>
    <w:rsid w:val="00BD280D"/>
    <w:rsid w:val="00C11BA8"/>
    <w:rsid w:val="00C47332"/>
    <w:rsid w:val="00D349E2"/>
    <w:rsid w:val="00E00BB8"/>
    <w:rsid w:val="00E41E33"/>
    <w:rsid w:val="00E444F5"/>
    <w:rsid w:val="00E542D8"/>
    <w:rsid w:val="00E8790E"/>
    <w:rsid w:val="00EF5628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0902B"/>
  <w15:chartTrackingRefBased/>
  <w15:docId w15:val="{A7A75CF8-E06D-4CD5-A8CE-8A6B42F6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8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21"/>
  </w:style>
  <w:style w:type="paragraph" w:styleId="Footer">
    <w:name w:val="footer"/>
    <w:basedOn w:val="Normal"/>
    <w:link w:val="FooterChar"/>
    <w:uiPriority w:val="99"/>
    <w:unhideWhenUsed/>
    <w:rsid w:val="00250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421"/>
  </w:style>
  <w:style w:type="character" w:styleId="Hyperlink">
    <w:name w:val="Hyperlink"/>
    <w:basedOn w:val="DefaultParagraphFont"/>
    <w:uiPriority w:val="99"/>
    <w:unhideWhenUsed/>
    <w:rsid w:val="003B4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A2603-E3B7-445E-A629-E107442C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Ozkanli</dc:creator>
  <cp:keywords/>
  <dc:description/>
  <cp:lastModifiedBy>Esra Ozkanli</cp:lastModifiedBy>
  <cp:revision>17</cp:revision>
  <dcterms:created xsi:type="dcterms:W3CDTF">2018-05-04T13:14:00Z</dcterms:created>
  <dcterms:modified xsi:type="dcterms:W3CDTF">2018-05-10T13:40:00Z</dcterms:modified>
</cp:coreProperties>
</file>