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3A" w:rsidRPr="006F033A" w:rsidRDefault="006F033A" w:rsidP="006F033A">
      <w:pPr>
        <w:rPr>
          <w:b/>
          <w:sz w:val="40"/>
          <w:szCs w:val="40"/>
        </w:rPr>
      </w:pPr>
      <w:r w:rsidRPr="006F033A">
        <w:rPr>
          <w:b/>
          <w:sz w:val="40"/>
          <w:szCs w:val="40"/>
        </w:rPr>
        <w:t>TEKNİK ŞARTNAME</w:t>
      </w:r>
    </w:p>
    <w:p w:rsidR="00607BE5" w:rsidRDefault="00483D8A" w:rsidP="00607BE5">
      <w:pPr>
        <w:rPr>
          <w:b/>
          <w:sz w:val="40"/>
          <w:szCs w:val="40"/>
        </w:rPr>
      </w:pPr>
      <w:r>
        <w:rPr>
          <w:b/>
          <w:sz w:val="40"/>
          <w:szCs w:val="40"/>
        </w:rPr>
        <w:t>KABİN TİPİ HOPARLÖR</w:t>
      </w:r>
      <w:bookmarkStart w:id="0" w:name="_GoBack"/>
      <w:bookmarkEnd w:id="0"/>
    </w:p>
    <w:p w:rsidR="00607BE5" w:rsidRPr="005728ED" w:rsidRDefault="00607BE5" w:rsidP="005728E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5728ED">
        <w:rPr>
          <w:rFonts w:eastAsia="Times New Roman" w:cs="Courier New"/>
          <w:color w:val="212121"/>
          <w:sz w:val="24"/>
          <w:szCs w:val="24"/>
          <w:lang w:eastAsia="tr-TR"/>
        </w:rPr>
        <w:t xml:space="preserve">Hoparlör tipi </w:t>
      </w:r>
      <w:r w:rsidRPr="005728ED">
        <w:rPr>
          <w:sz w:val="24"/>
          <w:szCs w:val="24"/>
          <w:shd w:val="clear" w:color="auto" w:fill="F7F6F6"/>
        </w:rPr>
        <w:t xml:space="preserve">Full </w:t>
      </w:r>
      <w:proofErr w:type="spellStart"/>
      <w:r w:rsidRPr="005728ED">
        <w:rPr>
          <w:sz w:val="24"/>
          <w:szCs w:val="24"/>
          <w:shd w:val="clear" w:color="auto" w:fill="F7F6F6"/>
        </w:rPr>
        <w:t>range</w:t>
      </w:r>
      <w:proofErr w:type="spellEnd"/>
      <w:r w:rsidRPr="005728ED">
        <w:rPr>
          <w:sz w:val="24"/>
          <w:szCs w:val="24"/>
          <w:shd w:val="clear" w:color="auto" w:fill="F7F6F6"/>
        </w:rPr>
        <w:t xml:space="preserve"> </w:t>
      </w:r>
      <w:r w:rsidRPr="005728ED">
        <w:rPr>
          <w:color w:val="464242"/>
          <w:sz w:val="24"/>
          <w:szCs w:val="24"/>
          <w:shd w:val="clear" w:color="auto" w:fill="F7F6F6"/>
        </w:rPr>
        <w:t>olmalıdır</w:t>
      </w:r>
    </w:p>
    <w:p w:rsidR="006F033A" w:rsidRPr="005728ED" w:rsidRDefault="006F033A" w:rsidP="005728E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728ED">
        <w:rPr>
          <w:sz w:val="24"/>
          <w:szCs w:val="24"/>
        </w:rPr>
        <w:t xml:space="preserve">Maximum gücü 20 </w:t>
      </w:r>
      <w:proofErr w:type="spellStart"/>
      <w:r w:rsidRPr="005728ED">
        <w:rPr>
          <w:sz w:val="24"/>
          <w:szCs w:val="24"/>
        </w:rPr>
        <w:t>Watt</w:t>
      </w:r>
      <w:proofErr w:type="spellEnd"/>
      <w:r w:rsidRPr="005728ED">
        <w:rPr>
          <w:sz w:val="24"/>
          <w:szCs w:val="24"/>
        </w:rPr>
        <w:t xml:space="preserve"> olmalıdır</w:t>
      </w:r>
    </w:p>
    <w:p w:rsidR="006F033A" w:rsidRPr="005728ED" w:rsidRDefault="006F033A" w:rsidP="005728E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728ED">
        <w:rPr>
          <w:sz w:val="24"/>
          <w:szCs w:val="24"/>
        </w:rPr>
        <w:t xml:space="preserve">Ortalama gücü 10 </w:t>
      </w:r>
      <w:proofErr w:type="spellStart"/>
      <w:r w:rsidRPr="005728ED">
        <w:rPr>
          <w:sz w:val="24"/>
          <w:szCs w:val="24"/>
        </w:rPr>
        <w:t>Waat</w:t>
      </w:r>
      <w:proofErr w:type="spellEnd"/>
      <w:r w:rsidRPr="005728ED">
        <w:rPr>
          <w:sz w:val="24"/>
          <w:szCs w:val="24"/>
        </w:rPr>
        <w:t xml:space="preserve"> olmalıdır</w:t>
      </w:r>
    </w:p>
    <w:p w:rsidR="006F033A" w:rsidRPr="005728ED" w:rsidRDefault="006F033A" w:rsidP="005728E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728ED">
        <w:rPr>
          <w:sz w:val="24"/>
          <w:szCs w:val="24"/>
        </w:rPr>
        <w:t xml:space="preserve">Empedans 8 </w:t>
      </w:r>
      <w:proofErr w:type="spellStart"/>
      <w:r w:rsidRPr="005728ED">
        <w:rPr>
          <w:sz w:val="24"/>
          <w:szCs w:val="24"/>
        </w:rPr>
        <w:t>Ohm</w:t>
      </w:r>
      <w:proofErr w:type="spellEnd"/>
      <w:r w:rsidRPr="005728ED">
        <w:rPr>
          <w:sz w:val="24"/>
          <w:szCs w:val="24"/>
        </w:rPr>
        <w:t xml:space="preserve"> olmalıdır</w:t>
      </w:r>
    </w:p>
    <w:p w:rsidR="006F033A" w:rsidRPr="005728ED" w:rsidRDefault="00A82EB0" w:rsidP="005728ED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Hassasiyetlik  (1W/</w:t>
      </w:r>
      <w:r w:rsidR="006F033A" w:rsidRPr="005728ED">
        <w:rPr>
          <w:sz w:val="24"/>
          <w:szCs w:val="24"/>
        </w:rPr>
        <w:t xml:space="preserve">1m) 83 </w:t>
      </w:r>
      <w:proofErr w:type="spellStart"/>
      <w:r w:rsidR="006F033A" w:rsidRPr="005728ED">
        <w:rPr>
          <w:sz w:val="24"/>
          <w:szCs w:val="24"/>
        </w:rPr>
        <w:t>dB</w:t>
      </w:r>
      <w:proofErr w:type="spellEnd"/>
      <w:r w:rsidR="006F033A" w:rsidRPr="005728ED">
        <w:rPr>
          <w:sz w:val="24"/>
          <w:szCs w:val="24"/>
        </w:rPr>
        <w:t xml:space="preserve"> olmalıdır</w:t>
      </w:r>
    </w:p>
    <w:p w:rsidR="006F033A" w:rsidRPr="005728ED" w:rsidRDefault="00A82EB0" w:rsidP="005728ED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Ses basıncı (</w:t>
      </w:r>
      <w:proofErr w:type="gramStart"/>
      <w:r>
        <w:rPr>
          <w:sz w:val="24"/>
          <w:szCs w:val="24"/>
        </w:rPr>
        <w:t>Ortalama  W</w:t>
      </w:r>
      <w:proofErr w:type="gramEnd"/>
      <w:r>
        <w:rPr>
          <w:sz w:val="24"/>
          <w:szCs w:val="24"/>
        </w:rPr>
        <w:t>/</w:t>
      </w:r>
      <w:r w:rsidR="006F033A" w:rsidRPr="005728ED">
        <w:rPr>
          <w:sz w:val="24"/>
          <w:szCs w:val="24"/>
        </w:rPr>
        <w:t xml:space="preserve">1 m) 93 </w:t>
      </w:r>
      <w:proofErr w:type="spellStart"/>
      <w:r w:rsidR="006F033A" w:rsidRPr="005728ED">
        <w:rPr>
          <w:sz w:val="24"/>
          <w:szCs w:val="24"/>
        </w:rPr>
        <w:t>dB</w:t>
      </w:r>
      <w:proofErr w:type="spellEnd"/>
      <w:r w:rsidR="006F033A" w:rsidRPr="005728ED">
        <w:rPr>
          <w:sz w:val="24"/>
          <w:szCs w:val="24"/>
        </w:rPr>
        <w:t xml:space="preserve"> olmalıdır</w:t>
      </w:r>
    </w:p>
    <w:p w:rsidR="00607BE5" w:rsidRPr="005728ED" w:rsidRDefault="00607BE5" w:rsidP="005728ED">
      <w:pPr>
        <w:pStyle w:val="HTMLncedenBiimlendirilmi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5728ED">
        <w:rPr>
          <w:rFonts w:asciiTheme="minorHAnsi" w:hAnsiTheme="minorHAnsi"/>
          <w:color w:val="212121"/>
          <w:sz w:val="24"/>
          <w:szCs w:val="24"/>
        </w:rPr>
        <w:t xml:space="preserve">Giriş Koruma derecesi </w:t>
      </w:r>
      <w:r w:rsidRPr="005728ED">
        <w:rPr>
          <w:rFonts w:asciiTheme="minorHAnsi" w:hAnsiTheme="minorHAnsi"/>
          <w:sz w:val="24"/>
          <w:szCs w:val="24"/>
          <w:shd w:val="clear" w:color="auto" w:fill="F7F6F6"/>
        </w:rPr>
        <w:t>IP40</w:t>
      </w:r>
      <w:r w:rsidRPr="005728ED">
        <w:rPr>
          <w:rFonts w:asciiTheme="minorHAnsi" w:hAnsiTheme="minorHAnsi"/>
          <w:color w:val="464242"/>
          <w:sz w:val="24"/>
          <w:szCs w:val="24"/>
          <w:shd w:val="clear" w:color="auto" w:fill="F7F6F6"/>
        </w:rPr>
        <w:t xml:space="preserve"> olmalıdır</w:t>
      </w:r>
    </w:p>
    <w:p w:rsidR="00607BE5" w:rsidRPr="005728ED" w:rsidRDefault="00607BE5" w:rsidP="005728ED">
      <w:pPr>
        <w:pStyle w:val="HTMLncedenBiimlendirilmi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5728ED">
        <w:rPr>
          <w:rFonts w:asciiTheme="minorHAnsi" w:hAnsiTheme="minorHAnsi" w:cs="Arial"/>
          <w:color w:val="212121"/>
          <w:sz w:val="24"/>
          <w:szCs w:val="24"/>
          <w:shd w:val="clear" w:color="auto" w:fill="FFFFFF"/>
        </w:rPr>
        <w:t xml:space="preserve">Konektörler </w:t>
      </w:r>
      <w:r w:rsidRPr="005728ED">
        <w:rPr>
          <w:rFonts w:asciiTheme="minorHAnsi" w:hAnsiTheme="minorHAnsi"/>
          <w:sz w:val="24"/>
          <w:szCs w:val="24"/>
          <w:shd w:val="clear" w:color="auto" w:fill="F7F6F6"/>
        </w:rPr>
        <w:t xml:space="preserve">2-pin Euro Terminal </w:t>
      </w:r>
      <w:proofErr w:type="spellStart"/>
      <w:r w:rsidRPr="005728ED">
        <w:rPr>
          <w:rFonts w:asciiTheme="minorHAnsi" w:hAnsiTheme="minorHAnsi"/>
          <w:sz w:val="24"/>
          <w:szCs w:val="24"/>
          <w:shd w:val="clear" w:color="auto" w:fill="F7F6F6"/>
        </w:rPr>
        <w:t>Block</w:t>
      </w:r>
      <w:proofErr w:type="spellEnd"/>
      <w:r w:rsidRPr="005728ED">
        <w:rPr>
          <w:rFonts w:asciiTheme="minorHAnsi" w:hAnsiTheme="minorHAnsi"/>
          <w:sz w:val="24"/>
          <w:szCs w:val="24"/>
          <w:shd w:val="clear" w:color="auto" w:fill="F7F6F6"/>
        </w:rPr>
        <w:t xml:space="preserve"> olmalıdır</w:t>
      </w:r>
    </w:p>
    <w:p w:rsidR="005728ED" w:rsidRPr="005728ED" w:rsidRDefault="005728ED" w:rsidP="005728ED">
      <w:pPr>
        <w:pStyle w:val="HTMLncedenBiimlendirilmi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5728ED">
        <w:rPr>
          <w:rFonts w:asciiTheme="minorHAnsi" w:hAnsiTheme="minorHAnsi" w:cs="Arial"/>
          <w:color w:val="212121"/>
          <w:sz w:val="24"/>
          <w:szCs w:val="24"/>
          <w:shd w:val="clear" w:color="auto" w:fill="FFFFFF"/>
        </w:rPr>
        <w:t xml:space="preserve">Sürücüler </w:t>
      </w:r>
      <w:r w:rsidRPr="005728ED">
        <w:rPr>
          <w:rFonts w:asciiTheme="minorHAnsi" w:hAnsiTheme="minorHAnsi"/>
          <w:sz w:val="24"/>
          <w:szCs w:val="24"/>
          <w:shd w:val="clear" w:color="auto" w:fill="F7F6F6"/>
        </w:rPr>
        <w:t xml:space="preserve">2” </w:t>
      </w:r>
      <w:proofErr w:type="spellStart"/>
      <w:r w:rsidRPr="005728ED">
        <w:rPr>
          <w:rFonts w:asciiTheme="minorHAnsi" w:hAnsiTheme="minorHAnsi"/>
          <w:sz w:val="24"/>
          <w:szCs w:val="24"/>
          <w:shd w:val="clear" w:color="auto" w:fill="F7F6F6"/>
        </w:rPr>
        <w:t>Aluminium</w:t>
      </w:r>
      <w:proofErr w:type="spellEnd"/>
      <w:r w:rsidRPr="005728ED">
        <w:rPr>
          <w:rFonts w:asciiTheme="minorHAnsi" w:hAnsiTheme="minorHAnsi"/>
          <w:sz w:val="24"/>
          <w:szCs w:val="24"/>
          <w:shd w:val="clear" w:color="auto" w:fill="F7F6F6"/>
        </w:rPr>
        <w:t xml:space="preserve"> </w:t>
      </w:r>
      <w:proofErr w:type="spellStart"/>
      <w:r w:rsidRPr="005728ED">
        <w:rPr>
          <w:rFonts w:asciiTheme="minorHAnsi" w:hAnsiTheme="minorHAnsi"/>
          <w:sz w:val="24"/>
          <w:szCs w:val="24"/>
          <w:shd w:val="clear" w:color="auto" w:fill="F7F6F6"/>
        </w:rPr>
        <w:t>full</w:t>
      </w:r>
      <w:proofErr w:type="spellEnd"/>
      <w:r w:rsidRPr="005728ED">
        <w:rPr>
          <w:rFonts w:asciiTheme="minorHAnsi" w:hAnsiTheme="minorHAnsi"/>
          <w:sz w:val="24"/>
          <w:szCs w:val="24"/>
          <w:shd w:val="clear" w:color="auto" w:fill="F7F6F6"/>
        </w:rPr>
        <w:t xml:space="preserve"> </w:t>
      </w:r>
      <w:proofErr w:type="spellStart"/>
      <w:r w:rsidRPr="005728ED">
        <w:rPr>
          <w:rFonts w:asciiTheme="minorHAnsi" w:hAnsiTheme="minorHAnsi"/>
          <w:sz w:val="24"/>
          <w:szCs w:val="24"/>
          <w:shd w:val="clear" w:color="auto" w:fill="F7F6F6"/>
        </w:rPr>
        <w:t>range</w:t>
      </w:r>
      <w:proofErr w:type="spellEnd"/>
      <w:r w:rsidRPr="005728ED">
        <w:rPr>
          <w:rFonts w:asciiTheme="minorHAnsi" w:hAnsiTheme="minorHAnsi"/>
          <w:sz w:val="24"/>
          <w:szCs w:val="24"/>
          <w:shd w:val="clear" w:color="auto" w:fill="F7F6F6"/>
        </w:rPr>
        <w:t xml:space="preserve"> olmalıdır</w:t>
      </w:r>
    </w:p>
    <w:p w:rsidR="005728ED" w:rsidRPr="005728ED" w:rsidRDefault="005728ED" w:rsidP="005728ED">
      <w:pPr>
        <w:pStyle w:val="HTMLncedenBiimlendirilmi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5728ED">
        <w:rPr>
          <w:rFonts w:asciiTheme="minorHAnsi" w:hAnsiTheme="minorHAnsi" w:cs="Arial"/>
          <w:color w:val="212121"/>
          <w:sz w:val="24"/>
          <w:szCs w:val="24"/>
          <w:shd w:val="clear" w:color="auto" w:fill="FFFFFF"/>
        </w:rPr>
        <w:t xml:space="preserve">Eğim açısı Sol </w:t>
      </w:r>
      <w:r w:rsidRPr="005728ED">
        <w:rPr>
          <w:rFonts w:asciiTheme="minorHAnsi" w:hAnsiTheme="minorHAnsi"/>
          <w:sz w:val="24"/>
          <w:szCs w:val="24"/>
          <w:shd w:val="clear" w:color="auto" w:fill="F7F6F6"/>
        </w:rPr>
        <w:t>25°</w:t>
      </w:r>
    </w:p>
    <w:p w:rsidR="005728ED" w:rsidRPr="005728ED" w:rsidRDefault="0099293D" w:rsidP="0099293D">
      <w:pPr>
        <w:pStyle w:val="HTMLncedenBiimlendirilmi"/>
        <w:shd w:val="clear" w:color="auto" w:fill="FFFFFF"/>
        <w:rPr>
          <w:rFonts w:asciiTheme="minorHAnsi" w:hAnsiTheme="minorHAnsi"/>
          <w:sz w:val="24"/>
          <w:szCs w:val="24"/>
          <w:shd w:val="clear" w:color="auto" w:fill="F7F6F6"/>
        </w:rPr>
      </w:pPr>
      <w:r>
        <w:rPr>
          <w:rFonts w:asciiTheme="minorHAnsi" w:hAnsiTheme="minorHAnsi"/>
          <w:color w:val="212121"/>
          <w:sz w:val="24"/>
          <w:szCs w:val="24"/>
        </w:rPr>
        <w:tab/>
        <w:t xml:space="preserve">              </w:t>
      </w:r>
      <w:r w:rsidR="005728ED" w:rsidRPr="005728ED">
        <w:rPr>
          <w:rFonts w:asciiTheme="minorHAnsi" w:hAnsiTheme="minorHAnsi"/>
          <w:color w:val="212121"/>
          <w:sz w:val="24"/>
          <w:szCs w:val="24"/>
        </w:rPr>
        <w:t xml:space="preserve">Sağ </w:t>
      </w:r>
      <w:r w:rsidR="005728ED" w:rsidRPr="005728ED">
        <w:rPr>
          <w:rFonts w:asciiTheme="minorHAnsi" w:hAnsiTheme="minorHAnsi"/>
          <w:sz w:val="24"/>
          <w:szCs w:val="24"/>
          <w:shd w:val="clear" w:color="auto" w:fill="F7F6F6"/>
        </w:rPr>
        <w:t>25°</w:t>
      </w:r>
    </w:p>
    <w:p w:rsidR="005728ED" w:rsidRPr="005728ED" w:rsidRDefault="0099293D" w:rsidP="0099293D">
      <w:pPr>
        <w:pStyle w:val="HTMLncedenBiimlendirilmi"/>
        <w:shd w:val="clear" w:color="auto" w:fill="FFFFFF"/>
        <w:ind w:left="644"/>
        <w:rPr>
          <w:rFonts w:asciiTheme="minorHAnsi" w:hAnsiTheme="minorHAnsi"/>
          <w:sz w:val="24"/>
          <w:szCs w:val="24"/>
          <w:shd w:val="clear" w:color="auto" w:fill="F7F6F6"/>
        </w:rPr>
      </w:pPr>
      <w:r>
        <w:rPr>
          <w:rFonts w:asciiTheme="minorHAnsi" w:hAnsiTheme="minorHAnsi"/>
          <w:sz w:val="24"/>
          <w:szCs w:val="24"/>
          <w:shd w:val="clear" w:color="auto" w:fill="F7F6F6"/>
        </w:rPr>
        <w:t xml:space="preserve">                   </w:t>
      </w:r>
      <w:r w:rsidR="005728ED" w:rsidRPr="005728ED">
        <w:rPr>
          <w:rFonts w:asciiTheme="minorHAnsi" w:hAnsiTheme="minorHAnsi"/>
          <w:sz w:val="24"/>
          <w:szCs w:val="24"/>
          <w:shd w:val="clear" w:color="auto" w:fill="F7F6F6"/>
        </w:rPr>
        <w:t>Alt 25°</w:t>
      </w:r>
    </w:p>
    <w:p w:rsidR="005728ED" w:rsidRPr="005728ED" w:rsidRDefault="0099293D" w:rsidP="0099293D">
      <w:pPr>
        <w:pStyle w:val="HTMLncedenBiimlendirilmi"/>
        <w:shd w:val="clear" w:color="auto" w:fill="FFFFFF"/>
        <w:ind w:left="644"/>
        <w:rPr>
          <w:rFonts w:asciiTheme="minorHAnsi" w:hAnsiTheme="minorHAnsi"/>
          <w:sz w:val="24"/>
          <w:szCs w:val="24"/>
          <w:shd w:val="clear" w:color="auto" w:fill="F7F6F6"/>
        </w:rPr>
      </w:pPr>
      <w:r>
        <w:rPr>
          <w:rFonts w:asciiTheme="minorHAnsi" w:hAnsiTheme="minorHAnsi"/>
          <w:sz w:val="24"/>
          <w:szCs w:val="24"/>
          <w:shd w:val="clear" w:color="auto" w:fill="F7F6F6"/>
        </w:rPr>
        <w:t xml:space="preserve">                   </w:t>
      </w:r>
      <w:r w:rsidR="005728ED" w:rsidRPr="005728ED">
        <w:rPr>
          <w:rFonts w:asciiTheme="minorHAnsi" w:hAnsiTheme="minorHAnsi"/>
          <w:sz w:val="24"/>
          <w:szCs w:val="24"/>
          <w:shd w:val="clear" w:color="auto" w:fill="F7F6F6"/>
        </w:rPr>
        <w:t>Üst 15°    olmalıdır</w:t>
      </w:r>
    </w:p>
    <w:p w:rsidR="005728ED" w:rsidRPr="005728ED" w:rsidRDefault="005728ED" w:rsidP="005728ED">
      <w:pPr>
        <w:pStyle w:val="HTMLncedenBiimlendirilmi"/>
        <w:shd w:val="clear" w:color="auto" w:fill="FFFFFF"/>
        <w:ind w:left="644"/>
        <w:rPr>
          <w:rFonts w:asciiTheme="minorHAnsi" w:hAnsiTheme="minorHAnsi"/>
          <w:color w:val="212121"/>
          <w:sz w:val="24"/>
          <w:szCs w:val="24"/>
        </w:rPr>
      </w:pPr>
    </w:p>
    <w:p w:rsidR="006F033A" w:rsidRPr="005728ED" w:rsidRDefault="006F033A" w:rsidP="005728E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728ED">
        <w:rPr>
          <w:sz w:val="24"/>
          <w:szCs w:val="24"/>
        </w:rPr>
        <w:t xml:space="preserve">Frekans karşılığı  (± 3 </w:t>
      </w:r>
      <w:proofErr w:type="spellStart"/>
      <w:r w:rsidRPr="005728ED">
        <w:rPr>
          <w:sz w:val="24"/>
          <w:szCs w:val="24"/>
        </w:rPr>
        <w:t>dB</w:t>
      </w:r>
      <w:proofErr w:type="spellEnd"/>
      <w:r w:rsidRPr="005728ED">
        <w:rPr>
          <w:sz w:val="24"/>
          <w:szCs w:val="24"/>
        </w:rPr>
        <w:t>) 120 Hz - 20 kHz olmalıdır</w:t>
      </w:r>
    </w:p>
    <w:p w:rsidR="006F033A" w:rsidRPr="005728ED" w:rsidRDefault="006F033A" w:rsidP="005728E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728ED">
        <w:rPr>
          <w:sz w:val="24"/>
          <w:szCs w:val="24"/>
        </w:rPr>
        <w:t xml:space="preserve">Frekans karşılığı (-10 </w:t>
      </w:r>
      <w:proofErr w:type="spellStart"/>
      <w:r w:rsidRPr="005728ED">
        <w:rPr>
          <w:sz w:val="24"/>
          <w:szCs w:val="24"/>
        </w:rPr>
        <w:t>dB</w:t>
      </w:r>
      <w:proofErr w:type="spellEnd"/>
      <w:r w:rsidRPr="005728ED">
        <w:rPr>
          <w:sz w:val="24"/>
          <w:szCs w:val="24"/>
        </w:rPr>
        <w:t>) 100 Hz - 20 kHz olmalıdır</w:t>
      </w:r>
    </w:p>
    <w:p w:rsidR="006F033A" w:rsidRPr="005728ED" w:rsidRDefault="006F033A" w:rsidP="005728E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728ED">
        <w:rPr>
          <w:sz w:val="24"/>
          <w:szCs w:val="24"/>
        </w:rPr>
        <w:t>Dikey dağılma 145° olmalıdır</w:t>
      </w:r>
    </w:p>
    <w:p w:rsidR="006F033A" w:rsidRPr="005728ED" w:rsidRDefault="006F033A" w:rsidP="005728E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728ED">
        <w:rPr>
          <w:sz w:val="24"/>
          <w:szCs w:val="24"/>
        </w:rPr>
        <w:t>Yatay dağılma 170° olmalıdır</w:t>
      </w:r>
    </w:p>
    <w:p w:rsidR="006F033A" w:rsidRPr="005728ED" w:rsidRDefault="006F033A" w:rsidP="005728ED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gramStart"/>
      <w:r w:rsidRPr="005728ED">
        <w:rPr>
          <w:sz w:val="24"/>
          <w:szCs w:val="24"/>
        </w:rPr>
        <w:t>Boyutları  80</w:t>
      </w:r>
      <w:proofErr w:type="gramEnd"/>
      <w:r w:rsidRPr="005728ED">
        <w:rPr>
          <w:sz w:val="24"/>
          <w:szCs w:val="24"/>
        </w:rPr>
        <w:t xml:space="preserve"> x 136 x 115 mm olmalıdır</w:t>
      </w:r>
    </w:p>
    <w:p w:rsidR="006F033A" w:rsidRPr="005728ED" w:rsidRDefault="006F033A" w:rsidP="005728E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5728ED">
        <w:rPr>
          <w:sz w:val="24"/>
          <w:szCs w:val="24"/>
        </w:rPr>
        <w:t>Net kilo 0.39 kg olmalıdır</w:t>
      </w:r>
    </w:p>
    <w:p w:rsidR="005728ED" w:rsidRPr="005728ED" w:rsidRDefault="005728ED" w:rsidP="005728E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5728ED">
        <w:rPr>
          <w:rFonts w:cs="Arial"/>
          <w:color w:val="212121"/>
          <w:sz w:val="24"/>
          <w:szCs w:val="24"/>
          <w:shd w:val="clear" w:color="auto" w:fill="FFFFFF"/>
        </w:rPr>
        <w:t xml:space="preserve">Montaj </w:t>
      </w:r>
      <w:r w:rsidR="00A82EB0">
        <w:rPr>
          <w:rFonts w:cs="Arial"/>
          <w:color w:val="212121"/>
          <w:sz w:val="24"/>
          <w:szCs w:val="24"/>
          <w:shd w:val="clear" w:color="auto" w:fill="FFFFFF"/>
        </w:rPr>
        <w:t xml:space="preserve">Aparatı </w:t>
      </w:r>
      <w:proofErr w:type="spellStart"/>
      <w:r w:rsidRPr="005728ED">
        <w:rPr>
          <w:sz w:val="24"/>
          <w:szCs w:val="24"/>
          <w:shd w:val="clear" w:color="auto" w:fill="F7F6F6"/>
        </w:rPr>
        <w:t>Clevermount</w:t>
      </w:r>
      <w:proofErr w:type="spellEnd"/>
      <w:r w:rsidRPr="005728ED">
        <w:rPr>
          <w:sz w:val="24"/>
          <w:szCs w:val="24"/>
          <w:shd w:val="clear" w:color="auto" w:fill="F7F6F6"/>
        </w:rPr>
        <w:t>™ olmalıdır</w:t>
      </w:r>
    </w:p>
    <w:p w:rsidR="006F033A" w:rsidRPr="005728ED" w:rsidRDefault="006F033A" w:rsidP="005728E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5728ED">
        <w:rPr>
          <w:sz w:val="24"/>
          <w:szCs w:val="24"/>
        </w:rPr>
        <w:t xml:space="preserve"> 2”  </w:t>
      </w:r>
      <w:proofErr w:type="spellStart"/>
      <w:r w:rsidRPr="005728ED">
        <w:rPr>
          <w:sz w:val="24"/>
          <w:szCs w:val="24"/>
        </w:rPr>
        <w:t>Aleminyum</w:t>
      </w:r>
      <w:proofErr w:type="spellEnd"/>
      <w:r w:rsidRPr="005728ED">
        <w:rPr>
          <w:sz w:val="24"/>
          <w:szCs w:val="24"/>
        </w:rPr>
        <w:t xml:space="preserve"> </w:t>
      </w:r>
      <w:proofErr w:type="spellStart"/>
      <w:r w:rsidRPr="005728ED">
        <w:rPr>
          <w:sz w:val="24"/>
          <w:szCs w:val="24"/>
        </w:rPr>
        <w:t>full</w:t>
      </w:r>
      <w:proofErr w:type="spellEnd"/>
      <w:r w:rsidRPr="005728ED">
        <w:rPr>
          <w:sz w:val="24"/>
          <w:szCs w:val="24"/>
        </w:rPr>
        <w:t xml:space="preserve"> </w:t>
      </w:r>
      <w:proofErr w:type="spellStart"/>
      <w:r w:rsidRPr="005728ED">
        <w:rPr>
          <w:sz w:val="24"/>
          <w:szCs w:val="24"/>
        </w:rPr>
        <w:t>range</w:t>
      </w:r>
      <w:proofErr w:type="spellEnd"/>
      <w:r w:rsidRPr="005728ED">
        <w:rPr>
          <w:sz w:val="24"/>
          <w:szCs w:val="24"/>
        </w:rPr>
        <w:t xml:space="preserve"> olmalıdır</w:t>
      </w:r>
    </w:p>
    <w:p w:rsidR="006F033A" w:rsidRPr="005728ED" w:rsidRDefault="006F033A" w:rsidP="005728E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5728ED">
        <w:rPr>
          <w:sz w:val="24"/>
          <w:szCs w:val="24"/>
        </w:rPr>
        <w:t xml:space="preserve">2 </w:t>
      </w:r>
      <w:proofErr w:type="spellStart"/>
      <w:r w:rsidRPr="005728ED">
        <w:rPr>
          <w:sz w:val="24"/>
          <w:szCs w:val="24"/>
        </w:rPr>
        <w:t>pinli</w:t>
      </w:r>
      <w:proofErr w:type="spellEnd"/>
      <w:r w:rsidRPr="005728ED">
        <w:rPr>
          <w:sz w:val="24"/>
          <w:szCs w:val="24"/>
        </w:rPr>
        <w:t xml:space="preserve"> </w:t>
      </w:r>
      <w:proofErr w:type="spellStart"/>
      <w:r w:rsidRPr="005728ED">
        <w:rPr>
          <w:sz w:val="24"/>
          <w:szCs w:val="24"/>
        </w:rPr>
        <w:t>klamens</w:t>
      </w:r>
      <w:proofErr w:type="spellEnd"/>
      <w:r w:rsidRPr="005728ED">
        <w:rPr>
          <w:sz w:val="24"/>
          <w:szCs w:val="24"/>
        </w:rPr>
        <w:t xml:space="preserve"> </w:t>
      </w:r>
      <w:proofErr w:type="spellStart"/>
      <w:r w:rsidRPr="005728ED">
        <w:rPr>
          <w:sz w:val="24"/>
          <w:szCs w:val="24"/>
        </w:rPr>
        <w:t>konnektör</w:t>
      </w:r>
      <w:proofErr w:type="spellEnd"/>
      <w:r w:rsidRPr="005728ED">
        <w:rPr>
          <w:sz w:val="24"/>
          <w:szCs w:val="24"/>
        </w:rPr>
        <w:t xml:space="preserve"> olmalıdır</w:t>
      </w:r>
    </w:p>
    <w:p w:rsidR="006F033A" w:rsidRPr="005728ED" w:rsidRDefault="006F033A" w:rsidP="005728E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5728ED">
        <w:rPr>
          <w:sz w:val="24"/>
          <w:szCs w:val="24"/>
        </w:rPr>
        <w:t xml:space="preserve">Plastik </w:t>
      </w:r>
      <w:proofErr w:type="spellStart"/>
      <w:r w:rsidRPr="005728ED">
        <w:rPr>
          <w:sz w:val="24"/>
          <w:szCs w:val="24"/>
        </w:rPr>
        <w:t>abs</w:t>
      </w:r>
      <w:proofErr w:type="spellEnd"/>
      <w:r w:rsidRPr="005728ED">
        <w:rPr>
          <w:sz w:val="24"/>
          <w:szCs w:val="24"/>
        </w:rPr>
        <w:t xml:space="preserve"> yapıda olmalıdır</w:t>
      </w:r>
    </w:p>
    <w:p w:rsidR="005728ED" w:rsidRPr="005728ED" w:rsidRDefault="005728ED" w:rsidP="005728E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5728ED">
        <w:rPr>
          <w:sz w:val="24"/>
          <w:szCs w:val="24"/>
        </w:rPr>
        <w:t xml:space="preserve">Renk </w:t>
      </w:r>
      <w:r>
        <w:rPr>
          <w:sz w:val="24"/>
          <w:szCs w:val="24"/>
          <w:shd w:val="clear" w:color="auto" w:fill="F7F6F6"/>
        </w:rPr>
        <w:t>Beyaz</w:t>
      </w:r>
      <w:r w:rsidR="00A82EB0">
        <w:rPr>
          <w:sz w:val="24"/>
          <w:szCs w:val="24"/>
          <w:shd w:val="clear" w:color="auto" w:fill="F7F6F6"/>
        </w:rPr>
        <w:t xml:space="preserve"> (RAL9010) </w:t>
      </w:r>
      <w:r w:rsidRPr="005728ED">
        <w:rPr>
          <w:sz w:val="24"/>
          <w:szCs w:val="24"/>
          <w:shd w:val="clear" w:color="auto" w:fill="F7F6F6"/>
        </w:rPr>
        <w:t>olmalıdır</w:t>
      </w:r>
    </w:p>
    <w:sectPr w:rsidR="005728ED" w:rsidRPr="0057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50E"/>
    <w:multiLevelType w:val="hybridMultilevel"/>
    <w:tmpl w:val="A6F81FD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FA3140E"/>
    <w:multiLevelType w:val="hybridMultilevel"/>
    <w:tmpl w:val="2F6A5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31B08"/>
    <w:multiLevelType w:val="hybridMultilevel"/>
    <w:tmpl w:val="7E56092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BF"/>
    <w:rsid w:val="0024558B"/>
    <w:rsid w:val="00272BBF"/>
    <w:rsid w:val="00483D8A"/>
    <w:rsid w:val="005728ED"/>
    <w:rsid w:val="00607BE5"/>
    <w:rsid w:val="006F033A"/>
    <w:rsid w:val="0099293D"/>
    <w:rsid w:val="00A82EB0"/>
    <w:rsid w:val="00C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033A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07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07BE5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033A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07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07BE5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Ömercan BERK</dc:creator>
  <cp:keywords/>
  <dc:description/>
  <cp:lastModifiedBy>Murat ÇOLAK</cp:lastModifiedBy>
  <cp:revision>5</cp:revision>
  <dcterms:created xsi:type="dcterms:W3CDTF">2015-06-29T08:13:00Z</dcterms:created>
  <dcterms:modified xsi:type="dcterms:W3CDTF">2018-07-19T09:09:00Z</dcterms:modified>
</cp:coreProperties>
</file>