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6" w:rsidRPr="00B90EFC" w:rsidRDefault="00D0260B" w:rsidP="00BE305C">
      <w:pPr>
        <w:jc w:val="center"/>
        <w:rPr>
          <w:b/>
          <w:sz w:val="32"/>
        </w:rPr>
      </w:pPr>
      <w:r>
        <w:rPr>
          <w:b/>
          <w:sz w:val="32"/>
        </w:rPr>
        <w:t xml:space="preserve">50 000 </w:t>
      </w:r>
      <w:proofErr w:type="spellStart"/>
      <w:r>
        <w:rPr>
          <w:b/>
          <w:sz w:val="32"/>
        </w:rPr>
        <w:t>Rpm</w:t>
      </w:r>
      <w:proofErr w:type="spellEnd"/>
      <w:r>
        <w:rPr>
          <w:b/>
          <w:sz w:val="32"/>
        </w:rPr>
        <w:t xml:space="preserve"> KÖMÜRSÜZ PİYASEMENLİ MİKROMOTOR</w:t>
      </w:r>
      <w:r w:rsidR="00BE305C" w:rsidRPr="00B90EFC">
        <w:rPr>
          <w:b/>
          <w:sz w:val="32"/>
        </w:rPr>
        <w:t xml:space="preserve"> </w:t>
      </w:r>
      <w:r w:rsidR="00846406" w:rsidRPr="00B90EFC">
        <w:rPr>
          <w:b/>
          <w:sz w:val="32"/>
        </w:rPr>
        <w:t>TEKNİK ŞARTNAMESİ</w:t>
      </w:r>
    </w:p>
    <w:p w:rsidR="00BE305C" w:rsidRDefault="00BE305C" w:rsidP="00BE305C">
      <w:pPr>
        <w:jc w:val="center"/>
        <w:rPr>
          <w:b/>
          <w:u w:val="single"/>
        </w:rPr>
      </w:pPr>
    </w:p>
    <w:p w:rsidR="00846406" w:rsidRPr="00FF7C3D" w:rsidRDefault="00846406" w:rsidP="00846406">
      <w:pPr>
        <w:rPr>
          <w:b/>
        </w:rPr>
      </w:pPr>
    </w:p>
    <w:p w:rsidR="00D0260B" w:rsidRDefault="00846406" w:rsidP="00D0260B">
      <w:pPr>
        <w:rPr>
          <w:rFonts w:ascii="Arial" w:hAnsi="Arial" w:cs="Arial"/>
        </w:rPr>
      </w:pPr>
      <w:r w:rsidRPr="00846406">
        <w:rPr>
          <w:rFonts w:ascii="Arial" w:hAnsi="Arial" w:cs="Arial"/>
        </w:rPr>
        <w:t>1-</w:t>
      </w:r>
      <w:r w:rsidR="00D0260B">
        <w:rPr>
          <w:rFonts w:ascii="Arial" w:hAnsi="Arial" w:cs="Arial"/>
        </w:rPr>
        <w:t xml:space="preserve">50 000 </w:t>
      </w:r>
      <w:proofErr w:type="spellStart"/>
      <w:r w:rsidR="00D0260B">
        <w:rPr>
          <w:rFonts w:ascii="Arial" w:hAnsi="Arial" w:cs="Arial"/>
        </w:rPr>
        <w:t>rpm</w:t>
      </w:r>
      <w:proofErr w:type="spellEnd"/>
      <w:r w:rsidR="00D0260B">
        <w:rPr>
          <w:rFonts w:ascii="Arial" w:hAnsi="Arial" w:cs="Arial"/>
        </w:rPr>
        <w:t xml:space="preserve"> devri olmalıdır.</w:t>
      </w:r>
    </w:p>
    <w:p w:rsidR="00D0260B" w:rsidRDefault="00D0260B" w:rsidP="00D0260B">
      <w:pPr>
        <w:rPr>
          <w:rFonts w:ascii="Arial" w:hAnsi="Arial" w:cs="Arial"/>
        </w:rPr>
      </w:pPr>
    </w:p>
    <w:p w:rsidR="00D0260B" w:rsidRDefault="00D0260B" w:rsidP="00D0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2-7,8 </w:t>
      </w:r>
      <w:proofErr w:type="spellStart"/>
      <w:r>
        <w:rPr>
          <w:rFonts w:ascii="Arial" w:hAnsi="Arial" w:cs="Arial"/>
        </w:rPr>
        <w:t>Ncm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tork</w:t>
      </w:r>
      <w:proofErr w:type="spellEnd"/>
      <w:r>
        <w:rPr>
          <w:rFonts w:ascii="Arial" w:hAnsi="Arial" w:cs="Arial"/>
        </w:rPr>
        <w:t xml:space="preserve"> a sahip olmalıdır.</w:t>
      </w:r>
    </w:p>
    <w:p w:rsidR="00D0260B" w:rsidRDefault="00D0260B" w:rsidP="00D0260B">
      <w:pPr>
        <w:rPr>
          <w:rFonts w:ascii="Arial" w:hAnsi="Arial" w:cs="Arial"/>
        </w:rPr>
      </w:pPr>
    </w:p>
    <w:p w:rsidR="00D0260B" w:rsidRDefault="00D0260B" w:rsidP="00D0260B">
      <w:pPr>
        <w:rPr>
          <w:rFonts w:ascii="Arial" w:hAnsi="Arial" w:cs="Arial"/>
        </w:rPr>
      </w:pPr>
      <w:r>
        <w:rPr>
          <w:rFonts w:ascii="Arial" w:hAnsi="Arial" w:cs="Arial"/>
        </w:rPr>
        <w:t>3- 230 W güç</w:t>
      </w:r>
    </w:p>
    <w:p w:rsidR="00D0260B" w:rsidRDefault="00D0260B" w:rsidP="00D0260B">
      <w:pPr>
        <w:rPr>
          <w:rFonts w:ascii="Arial" w:hAnsi="Arial" w:cs="Arial"/>
        </w:rPr>
      </w:pPr>
    </w:p>
    <w:p w:rsidR="00D0260B" w:rsidRDefault="00D0260B" w:rsidP="00D0260B">
      <w:pPr>
        <w:rPr>
          <w:rFonts w:ascii="Arial" w:hAnsi="Arial" w:cs="Arial"/>
        </w:rPr>
      </w:pPr>
      <w:r>
        <w:rPr>
          <w:rFonts w:ascii="Arial" w:hAnsi="Arial" w:cs="Arial"/>
        </w:rPr>
        <w:t>4- 220 Volt ile uyumlu</w:t>
      </w:r>
    </w:p>
    <w:p w:rsidR="00D0260B" w:rsidRDefault="00D0260B" w:rsidP="00D0260B">
      <w:pPr>
        <w:rPr>
          <w:rFonts w:ascii="Arial" w:hAnsi="Arial" w:cs="Arial"/>
        </w:rPr>
      </w:pPr>
    </w:p>
    <w:p w:rsidR="00D0260B" w:rsidRDefault="00D0260B" w:rsidP="00D0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5-238 gr </w:t>
      </w:r>
      <w:proofErr w:type="spellStart"/>
      <w:r>
        <w:rPr>
          <w:rFonts w:ascii="Arial" w:hAnsi="Arial" w:cs="Arial"/>
        </w:rPr>
        <w:t>piyesemen</w:t>
      </w:r>
      <w:proofErr w:type="spellEnd"/>
      <w:r>
        <w:rPr>
          <w:rFonts w:ascii="Arial" w:hAnsi="Arial" w:cs="Arial"/>
        </w:rPr>
        <w:t xml:space="preserve"> </w:t>
      </w:r>
    </w:p>
    <w:p w:rsidR="00D0260B" w:rsidRDefault="00D0260B" w:rsidP="00D0260B">
      <w:pPr>
        <w:rPr>
          <w:rFonts w:ascii="Arial" w:hAnsi="Arial" w:cs="Arial"/>
        </w:rPr>
      </w:pPr>
    </w:p>
    <w:p w:rsidR="00AB3248" w:rsidRDefault="00D0260B" w:rsidP="00D0260B">
      <w:pPr>
        <w:rPr>
          <w:rFonts w:ascii="Arial" w:hAnsi="Arial" w:cs="Arial"/>
        </w:rPr>
      </w:pPr>
      <w:r>
        <w:rPr>
          <w:rFonts w:ascii="Arial" w:hAnsi="Arial" w:cs="Arial"/>
        </w:rPr>
        <w:t>6-</w:t>
      </w:r>
      <w:r w:rsidR="00AB3248">
        <w:rPr>
          <w:rFonts w:ascii="Arial" w:hAnsi="Arial" w:cs="Arial"/>
        </w:rPr>
        <w:t>Kömürsüz yeni nesil motor</w:t>
      </w:r>
    </w:p>
    <w:p w:rsidR="00AB3248" w:rsidRDefault="00AB3248" w:rsidP="00D0260B">
      <w:pPr>
        <w:rPr>
          <w:rFonts w:ascii="Arial" w:hAnsi="Arial" w:cs="Arial"/>
        </w:rPr>
      </w:pPr>
    </w:p>
    <w:p w:rsidR="00AB3248" w:rsidRDefault="00AB3248" w:rsidP="00D0260B">
      <w:pPr>
        <w:rPr>
          <w:rFonts w:ascii="Arial" w:hAnsi="Arial" w:cs="Arial"/>
        </w:rPr>
      </w:pPr>
      <w:r>
        <w:rPr>
          <w:rFonts w:ascii="Arial" w:hAnsi="Arial" w:cs="Arial"/>
        </w:rPr>
        <w:t>7-Dijital ekran mikro işlemci kontrollü</w:t>
      </w:r>
    </w:p>
    <w:p w:rsidR="00AB3248" w:rsidRDefault="00AB3248" w:rsidP="00D0260B">
      <w:pPr>
        <w:rPr>
          <w:rFonts w:ascii="Arial" w:hAnsi="Arial" w:cs="Arial"/>
        </w:rPr>
      </w:pPr>
    </w:p>
    <w:p w:rsidR="00AB3248" w:rsidRDefault="00AB3248" w:rsidP="00D0260B">
      <w:pPr>
        <w:rPr>
          <w:rFonts w:ascii="Arial" w:hAnsi="Arial" w:cs="Arial"/>
        </w:rPr>
      </w:pPr>
      <w:r>
        <w:rPr>
          <w:rFonts w:ascii="Arial" w:hAnsi="Arial" w:cs="Arial"/>
        </w:rPr>
        <w:t>8-Sağ ve sola iki yöne çalışma özelliği</w:t>
      </w:r>
    </w:p>
    <w:p w:rsidR="00AB3248" w:rsidRDefault="00AB3248" w:rsidP="00D0260B">
      <w:pPr>
        <w:rPr>
          <w:rFonts w:ascii="Arial" w:hAnsi="Arial" w:cs="Arial"/>
        </w:rPr>
      </w:pPr>
    </w:p>
    <w:p w:rsidR="00AB3248" w:rsidRDefault="00AB3248" w:rsidP="00D0260B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D0260B" w:rsidRPr="00846406">
        <w:rPr>
          <w:rFonts w:ascii="Arial" w:hAnsi="Arial" w:cs="Arial"/>
        </w:rPr>
        <w:t xml:space="preserve"> </w:t>
      </w:r>
      <w:r w:rsidR="00C23A0E">
        <w:rPr>
          <w:rFonts w:ascii="Arial" w:hAnsi="Arial" w:cs="Arial"/>
        </w:rPr>
        <w:t>Hata gösterge paneli</w:t>
      </w:r>
      <w:r w:rsidR="00C23A0E">
        <w:rPr>
          <w:rFonts w:ascii="Arial" w:hAnsi="Arial" w:cs="Arial"/>
        </w:rPr>
        <w:t>, hatayı teşhis fonksiyonu</w:t>
      </w:r>
    </w:p>
    <w:p w:rsidR="00C23A0E" w:rsidRDefault="00C23A0E" w:rsidP="00D0260B">
      <w:pPr>
        <w:rPr>
          <w:rFonts w:ascii="Arial" w:hAnsi="Arial" w:cs="Arial"/>
        </w:rPr>
      </w:pPr>
    </w:p>
    <w:p w:rsidR="00AB3248" w:rsidRDefault="00AB3248" w:rsidP="00D0260B">
      <w:pPr>
        <w:rPr>
          <w:rFonts w:ascii="Arial" w:hAnsi="Arial" w:cs="Arial"/>
        </w:rPr>
      </w:pPr>
      <w:r>
        <w:rPr>
          <w:rFonts w:ascii="Arial" w:hAnsi="Arial" w:cs="Arial"/>
        </w:rPr>
        <w:t>10-</w:t>
      </w:r>
      <w:r w:rsidR="00C23A0E">
        <w:rPr>
          <w:rFonts w:ascii="Arial" w:hAnsi="Arial" w:cs="Arial"/>
        </w:rPr>
        <w:t>Dizden</w:t>
      </w:r>
      <w:r>
        <w:rPr>
          <w:rFonts w:ascii="Arial" w:hAnsi="Arial" w:cs="Arial"/>
        </w:rPr>
        <w:t xml:space="preserve"> ve ayaktan sabit hız kontrollü</w:t>
      </w:r>
    </w:p>
    <w:p w:rsidR="00AB3248" w:rsidRDefault="00AB3248" w:rsidP="00D0260B">
      <w:pPr>
        <w:rPr>
          <w:rFonts w:ascii="Arial" w:hAnsi="Arial" w:cs="Arial"/>
        </w:rPr>
      </w:pPr>
    </w:p>
    <w:p w:rsidR="00AB3248" w:rsidRDefault="00AB3248" w:rsidP="00D0260B">
      <w:pPr>
        <w:rPr>
          <w:rFonts w:ascii="Arial" w:hAnsi="Arial" w:cs="Arial"/>
        </w:rPr>
      </w:pPr>
      <w:r>
        <w:rPr>
          <w:rFonts w:ascii="Arial" w:hAnsi="Arial" w:cs="Arial"/>
        </w:rPr>
        <w:t>11- Seramik bilyeli</w:t>
      </w:r>
    </w:p>
    <w:p w:rsidR="00AB3248" w:rsidRDefault="00AB3248" w:rsidP="00D0260B">
      <w:pPr>
        <w:rPr>
          <w:rFonts w:ascii="Arial" w:hAnsi="Arial" w:cs="Arial"/>
        </w:rPr>
      </w:pPr>
    </w:p>
    <w:p w:rsidR="00846406" w:rsidRDefault="00AB3248">
      <w:pPr>
        <w:rPr>
          <w:rFonts w:ascii="Arial" w:hAnsi="Arial" w:cs="Arial"/>
        </w:rPr>
      </w:pPr>
      <w:r>
        <w:rPr>
          <w:rFonts w:ascii="Arial" w:hAnsi="Arial" w:cs="Arial"/>
        </w:rPr>
        <w:t>12-Minimum titreşim</w:t>
      </w:r>
    </w:p>
    <w:p w:rsidR="00AB3248" w:rsidRDefault="00AB3248">
      <w:pPr>
        <w:rPr>
          <w:rFonts w:ascii="Arial" w:hAnsi="Arial" w:cs="Arial"/>
        </w:rPr>
      </w:pPr>
    </w:p>
    <w:p w:rsidR="00AB3248" w:rsidRDefault="00AB3248">
      <w:pPr>
        <w:rPr>
          <w:rFonts w:ascii="Arial" w:hAnsi="Arial" w:cs="Arial"/>
        </w:rPr>
      </w:pPr>
      <w:r>
        <w:rPr>
          <w:rFonts w:ascii="Arial" w:hAnsi="Arial" w:cs="Arial"/>
        </w:rPr>
        <w:t>13-Düşük hızda minimum vibrasyon ve eşit güç dağılımı sağlamalı.</w:t>
      </w:r>
    </w:p>
    <w:p w:rsidR="00AB3248" w:rsidRDefault="00AB3248">
      <w:pPr>
        <w:rPr>
          <w:rFonts w:ascii="Arial" w:hAnsi="Arial" w:cs="Arial"/>
        </w:rPr>
      </w:pPr>
    </w:p>
    <w:p w:rsidR="00AB3248" w:rsidRDefault="00AB3248">
      <w:pPr>
        <w:rPr>
          <w:rFonts w:ascii="Arial" w:hAnsi="Arial" w:cs="Arial"/>
        </w:rPr>
      </w:pPr>
      <w:r>
        <w:rPr>
          <w:rFonts w:ascii="Arial" w:hAnsi="Arial" w:cs="Arial"/>
        </w:rPr>
        <w:t>14-</w:t>
      </w:r>
      <w:r w:rsidR="00C23A0E">
        <w:rPr>
          <w:rFonts w:ascii="Arial" w:hAnsi="Arial" w:cs="Arial"/>
        </w:rPr>
        <w:t>Özel tozdan koruma mekanizmalı</w:t>
      </w:r>
    </w:p>
    <w:p w:rsidR="00AB3248" w:rsidRDefault="00AB3248">
      <w:pPr>
        <w:rPr>
          <w:rFonts w:ascii="Arial" w:hAnsi="Arial" w:cs="Arial"/>
        </w:rPr>
      </w:pPr>
    </w:p>
    <w:p w:rsidR="00AB3248" w:rsidRDefault="00AB3248">
      <w:pPr>
        <w:rPr>
          <w:rFonts w:ascii="Arial" w:hAnsi="Arial" w:cs="Arial"/>
        </w:rPr>
      </w:pPr>
      <w:r>
        <w:rPr>
          <w:rFonts w:ascii="Arial" w:hAnsi="Arial" w:cs="Arial"/>
        </w:rPr>
        <w:t>15-</w:t>
      </w:r>
      <w:r w:rsidR="00C23A0E">
        <w:rPr>
          <w:rFonts w:ascii="Arial" w:hAnsi="Arial" w:cs="Arial"/>
        </w:rPr>
        <w:t>Otomatik hız sabitleme fonksiyonu</w:t>
      </w:r>
    </w:p>
    <w:p w:rsidR="00C23A0E" w:rsidRDefault="00C23A0E">
      <w:pPr>
        <w:rPr>
          <w:rFonts w:ascii="Arial" w:hAnsi="Arial" w:cs="Arial"/>
        </w:rPr>
      </w:pPr>
    </w:p>
    <w:p w:rsidR="00C23A0E" w:rsidRDefault="00C23A0E">
      <w:pPr>
        <w:rPr>
          <w:rFonts w:ascii="Arial" w:hAnsi="Arial" w:cs="Arial"/>
        </w:rPr>
      </w:pPr>
      <w:r>
        <w:rPr>
          <w:rFonts w:ascii="Arial" w:hAnsi="Arial" w:cs="Arial"/>
        </w:rPr>
        <w:t>16-Düşük ses vibrasyonu</w:t>
      </w:r>
    </w:p>
    <w:p w:rsidR="00C23A0E" w:rsidRDefault="00C23A0E">
      <w:pPr>
        <w:rPr>
          <w:rFonts w:ascii="Arial" w:hAnsi="Arial" w:cs="Arial"/>
        </w:rPr>
      </w:pPr>
    </w:p>
    <w:p w:rsidR="00C23A0E" w:rsidRDefault="00C23A0E" w:rsidP="00C23A0E">
      <w:pPr>
        <w:rPr>
          <w:rFonts w:ascii="Arial" w:hAnsi="Arial" w:cs="Arial"/>
        </w:rPr>
      </w:pPr>
      <w:r>
        <w:rPr>
          <w:rFonts w:ascii="Arial" w:hAnsi="Arial" w:cs="Arial"/>
        </w:rPr>
        <w:t>17-</w:t>
      </w:r>
      <w:r w:rsidRPr="00846406">
        <w:rPr>
          <w:rFonts w:ascii="Arial" w:hAnsi="Arial" w:cs="Arial"/>
        </w:rPr>
        <w:t>Cihazın markası menşei ve modeli ile seri numarası üzerinde yazılı olmalıdır.</w:t>
      </w:r>
    </w:p>
    <w:p w:rsidR="00C23A0E" w:rsidRDefault="00C23A0E" w:rsidP="00C23A0E">
      <w:pPr>
        <w:rPr>
          <w:rFonts w:ascii="Arial" w:hAnsi="Arial" w:cs="Arial"/>
        </w:rPr>
      </w:pPr>
    </w:p>
    <w:p w:rsidR="00C23A0E" w:rsidRDefault="00C23A0E" w:rsidP="00C23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18- </w:t>
      </w:r>
      <w:r>
        <w:rPr>
          <w:rFonts w:ascii="Arial" w:hAnsi="Arial" w:cs="Arial"/>
        </w:rPr>
        <w:t>5 yıl servis ve bakım garantisi olmalıdır.</w:t>
      </w:r>
      <w:bookmarkStart w:id="0" w:name="_GoBack"/>
      <w:bookmarkEnd w:id="0"/>
    </w:p>
    <w:p w:rsidR="00C23A0E" w:rsidRPr="00846406" w:rsidRDefault="00C23A0E" w:rsidP="00C23A0E">
      <w:pPr>
        <w:rPr>
          <w:rFonts w:ascii="Arial" w:hAnsi="Arial" w:cs="Arial"/>
        </w:rPr>
      </w:pPr>
    </w:p>
    <w:p w:rsidR="00C23A0E" w:rsidRDefault="00C23A0E"/>
    <w:sectPr w:rsidR="00C2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06"/>
    <w:rsid w:val="001831C5"/>
    <w:rsid w:val="002D4D37"/>
    <w:rsid w:val="00846406"/>
    <w:rsid w:val="00AB3248"/>
    <w:rsid w:val="00AF0F65"/>
    <w:rsid w:val="00B90EFC"/>
    <w:rsid w:val="00BE305C"/>
    <w:rsid w:val="00C23A0E"/>
    <w:rsid w:val="00D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CA97-3DD4-4094-9851-66134D9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Administrator</cp:lastModifiedBy>
  <cp:revision>5</cp:revision>
  <dcterms:created xsi:type="dcterms:W3CDTF">2016-10-24T08:28:00Z</dcterms:created>
  <dcterms:modified xsi:type="dcterms:W3CDTF">2018-07-17T21:43:00Z</dcterms:modified>
</cp:coreProperties>
</file>