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B2" w:rsidRPr="005E76B2" w:rsidRDefault="005E76B2" w:rsidP="002E4E5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  <w:sz w:val="24"/>
          <w:szCs w:val="24"/>
        </w:rPr>
      </w:pPr>
      <w:r>
        <w:rPr>
          <w:rFonts w:ascii="BookAntiqua" w:hAnsi="BookAntiqua" w:cs="BookAntiqua"/>
          <w:b/>
          <w:sz w:val="24"/>
          <w:szCs w:val="24"/>
        </w:rPr>
        <w:t>Trafolarımız ;</w:t>
      </w:r>
    </w:p>
    <w:p w:rsidR="005E76B2" w:rsidRDefault="005E76B2" w:rsidP="002E4E5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2E4E57" w:rsidRDefault="00222A18" w:rsidP="00F32EC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Santral İstanbul        3</w:t>
      </w:r>
      <w:r w:rsidR="002E4E57">
        <w:rPr>
          <w:rFonts w:ascii="BookAntiqua" w:hAnsi="BookAntiqua" w:cs="BookAntiqua"/>
          <w:sz w:val="24"/>
          <w:szCs w:val="24"/>
        </w:rPr>
        <w:t>x1000 + 3x1600kVA</w:t>
      </w:r>
      <w:r>
        <w:rPr>
          <w:rFonts w:ascii="BookAntiqua" w:hAnsi="BookAntiqua" w:cs="BookAntiqua"/>
          <w:sz w:val="24"/>
          <w:szCs w:val="24"/>
        </w:rPr>
        <w:t xml:space="preserve"> + 1x1000kVA yağlı trafo</w:t>
      </w:r>
    </w:p>
    <w:p w:rsidR="002E4E57" w:rsidRDefault="002E4E57" w:rsidP="00F32EC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Kuştepe                    1x1000kVA</w:t>
      </w:r>
    </w:p>
    <w:p w:rsidR="004E6C98" w:rsidRDefault="002E4E57" w:rsidP="00F32ECD">
      <w:pPr>
        <w:spacing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Dolapdere                 1x1000kVA</w:t>
      </w:r>
    </w:p>
    <w:p w:rsidR="002E4E57" w:rsidRDefault="004E6C98" w:rsidP="00F32ECD">
      <w:pPr>
        <w:spacing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Röle                          SEPAM</w:t>
      </w:r>
    </w:p>
    <w:p w:rsidR="004E6C98" w:rsidRDefault="00F32ECD" w:rsidP="00F32ECD">
      <w:pPr>
        <w:spacing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Kesici </w:t>
      </w:r>
      <w:proofErr w:type="gramStart"/>
      <w:r>
        <w:rPr>
          <w:rFonts w:ascii="BookAntiqua" w:hAnsi="BookAntiqua" w:cs="BookAntiqua"/>
          <w:sz w:val="24"/>
          <w:szCs w:val="24"/>
        </w:rPr>
        <w:t>Hücresi          17</w:t>
      </w:r>
      <w:proofErr w:type="gramEnd"/>
      <w:r w:rsidR="004E6C98">
        <w:rPr>
          <w:rFonts w:ascii="BookAntiqua" w:hAnsi="BookAntiqua" w:cs="BookAntiqua"/>
          <w:sz w:val="24"/>
          <w:szCs w:val="24"/>
        </w:rPr>
        <w:t xml:space="preserve"> adet </w:t>
      </w:r>
      <w:proofErr w:type="spellStart"/>
      <w:r w:rsidR="004E6C98">
        <w:rPr>
          <w:rFonts w:ascii="BookAntiqua" w:hAnsi="BookAntiqua" w:cs="BookAntiqua"/>
          <w:sz w:val="24"/>
          <w:szCs w:val="24"/>
        </w:rPr>
        <w:t>Merlin</w:t>
      </w:r>
      <w:proofErr w:type="spellEnd"/>
      <w:r w:rsidR="004E6C98">
        <w:rPr>
          <w:rFonts w:ascii="BookAntiqua" w:hAnsi="BookAntiqua" w:cs="BookAntiqua"/>
          <w:sz w:val="24"/>
          <w:szCs w:val="24"/>
        </w:rPr>
        <w:t xml:space="preserve"> Gerin</w:t>
      </w:r>
    </w:p>
    <w:p w:rsidR="00F32ECD" w:rsidRDefault="00F32ECD" w:rsidP="00F32ECD">
      <w:pPr>
        <w:spacing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Yük Ayrıcı                 </w:t>
      </w:r>
      <w:proofErr w:type="gramStart"/>
      <w:r>
        <w:rPr>
          <w:rFonts w:ascii="BookAntiqua" w:hAnsi="BookAntiqua" w:cs="BookAntiqua"/>
          <w:sz w:val="24"/>
          <w:szCs w:val="24"/>
        </w:rPr>
        <w:t xml:space="preserve">9    </w:t>
      </w:r>
      <w:proofErr w:type="spellStart"/>
      <w:r>
        <w:rPr>
          <w:rFonts w:ascii="BookAntiqua" w:hAnsi="BookAntiqua" w:cs="BookAntiqua"/>
          <w:sz w:val="24"/>
          <w:szCs w:val="24"/>
        </w:rPr>
        <w:t>Merlin</w:t>
      </w:r>
      <w:proofErr w:type="spellEnd"/>
      <w:proofErr w:type="gramEnd"/>
      <w:r>
        <w:rPr>
          <w:rFonts w:ascii="BookAntiqua" w:hAnsi="BookAntiqua" w:cs="BookAntiqua"/>
          <w:sz w:val="24"/>
          <w:szCs w:val="24"/>
        </w:rPr>
        <w:t xml:space="preserve"> Gerin</w:t>
      </w:r>
      <w:bookmarkStart w:id="0" w:name="_GoBack"/>
      <w:bookmarkEnd w:id="0"/>
      <w:r>
        <w:rPr>
          <w:rFonts w:ascii="BookAntiqua" w:hAnsi="BookAntiqua" w:cs="BookAntiqua"/>
          <w:sz w:val="24"/>
          <w:szCs w:val="24"/>
        </w:rPr>
        <w:t xml:space="preserve">                                    </w:t>
      </w:r>
    </w:p>
    <w:p w:rsidR="002E4E57" w:rsidRDefault="002E4E57" w:rsidP="002E4E57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sz w:val="28"/>
          <w:szCs w:val="28"/>
        </w:rPr>
      </w:pPr>
      <w:r>
        <w:rPr>
          <w:rFonts w:ascii="BookAntiqua,Bold" w:hAnsi="BookAntiqua,Bold" w:cs="BookAntiqua,Bold"/>
          <w:b/>
          <w:bCs/>
          <w:sz w:val="28"/>
          <w:szCs w:val="28"/>
        </w:rPr>
        <w:t xml:space="preserve">Trafo Bakımı </w:t>
      </w:r>
      <w:proofErr w:type="gramStart"/>
      <w:r>
        <w:rPr>
          <w:rFonts w:ascii="BookAntiqua,Bold" w:hAnsi="BookAntiqua,Bold" w:cs="BookAntiqua,Bold"/>
          <w:b/>
          <w:bCs/>
          <w:sz w:val="28"/>
          <w:szCs w:val="28"/>
        </w:rPr>
        <w:t>Kapsamı ;</w:t>
      </w:r>
      <w:proofErr w:type="gramEnd"/>
    </w:p>
    <w:p w:rsidR="002E4E57" w:rsidRDefault="002E4E57" w:rsidP="002E4E5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1- Trafo İzolasyon Megger Testi (AG_Gövde,OG-Gövde,OG-AG)</w:t>
      </w:r>
    </w:p>
    <w:p w:rsidR="002E4E57" w:rsidRDefault="002E4E57" w:rsidP="002E4E5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2- Termal Kamerayla trafo ve bağlantılarının ölçü</w:t>
      </w:r>
      <w:r w:rsidR="009206C6">
        <w:rPr>
          <w:rFonts w:ascii="BookAntiqua" w:hAnsi="BookAntiqua" w:cs="BookAntiqua"/>
          <w:sz w:val="24"/>
          <w:szCs w:val="24"/>
        </w:rPr>
        <w:t>mleri ve raporlanması</w:t>
      </w:r>
    </w:p>
    <w:p w:rsidR="002E4E57" w:rsidRDefault="002E4E57" w:rsidP="002E4E5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3- İşletme topraklaması ölçümü</w:t>
      </w:r>
      <w:r w:rsidR="009206C6">
        <w:rPr>
          <w:rFonts w:ascii="BookAntiqua" w:hAnsi="BookAntiqua" w:cs="BookAntiqua"/>
          <w:sz w:val="24"/>
          <w:szCs w:val="24"/>
        </w:rPr>
        <w:t xml:space="preserve"> ve raporlanması</w:t>
      </w:r>
    </w:p>
    <w:p w:rsidR="002E4E57" w:rsidRDefault="002E4E57" w:rsidP="002E4E5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4- Koruma topraklaması ölçümü</w:t>
      </w:r>
      <w:r w:rsidR="009206C6">
        <w:rPr>
          <w:rFonts w:ascii="BookAntiqua" w:hAnsi="BookAntiqua" w:cs="BookAntiqua"/>
          <w:sz w:val="24"/>
          <w:szCs w:val="24"/>
        </w:rPr>
        <w:t xml:space="preserve"> ve raporlanması</w:t>
      </w:r>
    </w:p>
    <w:p w:rsidR="002E4E57" w:rsidRDefault="002E4E57" w:rsidP="002E4E5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5- Trafonun üzerindeki A.G ve O.G kablo bağlantılarının tork anahtarı ile sıkılması</w:t>
      </w:r>
    </w:p>
    <w:p w:rsidR="002E4E57" w:rsidRDefault="002E4E57" w:rsidP="002E4E5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6- T-154 Isı Kontrol Rölesinin set değerlerinin kontrolü, geçmişe dönük en yüksek sargı</w:t>
      </w:r>
      <w:r w:rsidR="00EE1664">
        <w:rPr>
          <w:rFonts w:ascii="BookAntiqua" w:hAnsi="BookAntiqua" w:cs="BookAntiqua"/>
          <w:sz w:val="24"/>
          <w:szCs w:val="24"/>
        </w:rPr>
        <w:t xml:space="preserve"> </w:t>
      </w:r>
      <w:r>
        <w:rPr>
          <w:rFonts w:ascii="BookAntiqua" w:hAnsi="BookAntiqua" w:cs="BookAntiqua"/>
          <w:sz w:val="24"/>
          <w:szCs w:val="24"/>
        </w:rPr>
        <w:t>sıcaklıklarının tespiti ve sıcaklığa bağlı kesici açtırma testi.</w:t>
      </w:r>
    </w:p>
    <w:p w:rsidR="002E4E57" w:rsidRDefault="002E4E57" w:rsidP="002E4E5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7- VRT-200 Fan Kontrol Rölesinin set değerlerinin kontrolü ve sıcaklığa bağlı fan çalışma testi.</w:t>
      </w:r>
    </w:p>
    <w:p w:rsidR="002E4E57" w:rsidRDefault="002E4E57" w:rsidP="002E4E5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8- OG kısımlarda gerekli görülen yerlere izolasyon arttırıcı kimsayal uygulanması.</w:t>
      </w:r>
    </w:p>
    <w:p w:rsidR="002E4E57" w:rsidRDefault="002E4E57" w:rsidP="002E4E5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9- Kablo başlıklarının kontrolü.</w:t>
      </w:r>
    </w:p>
    <w:p w:rsidR="002E4E57" w:rsidRDefault="002E4E57" w:rsidP="002E4E5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10- Bobin destek takozlarının kontrolü.</w:t>
      </w:r>
    </w:p>
    <w:p w:rsidR="002E4E57" w:rsidRDefault="002E4E57" w:rsidP="002E4E5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11- Silikajelin kontrolü, gerekiyorsa değişimi </w:t>
      </w:r>
    </w:p>
    <w:p w:rsidR="002E4E57" w:rsidRDefault="002E4E57" w:rsidP="002E4E5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12- Yağ seviyesinin ve yağ kaçağının gözle kontolü, eksikse yağ numunesi testi sonuçları</w:t>
      </w:r>
      <w:r w:rsidR="00EE1664">
        <w:rPr>
          <w:rFonts w:ascii="BookAntiqua" w:hAnsi="BookAntiqua" w:cs="BookAntiqua"/>
          <w:sz w:val="24"/>
          <w:szCs w:val="24"/>
        </w:rPr>
        <w:t xml:space="preserve">na </w:t>
      </w:r>
      <w:r>
        <w:rPr>
          <w:rFonts w:ascii="BookAntiqua" w:hAnsi="BookAntiqua" w:cs="BookAntiqua"/>
          <w:sz w:val="24"/>
          <w:szCs w:val="24"/>
        </w:rPr>
        <w:t xml:space="preserve">göre ve müşteri ile mutabık kalındıktan sonra, yağ ilavesi. </w:t>
      </w:r>
    </w:p>
    <w:p w:rsidR="002E4E57" w:rsidRDefault="002E4E57" w:rsidP="002E4E5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13- Ana tanktan yağ numuneleri alarak, aşağıda belirtilen yağ</w:t>
      </w:r>
      <w:r w:rsidR="009206C6">
        <w:rPr>
          <w:rFonts w:ascii="BookAntiqua" w:hAnsi="BookAntiqua" w:cs="BookAntiqua"/>
          <w:sz w:val="24"/>
          <w:szCs w:val="24"/>
        </w:rPr>
        <w:t xml:space="preserve"> testleri</w:t>
      </w:r>
    </w:p>
    <w:p w:rsidR="002E4E57" w:rsidRDefault="002E4E57" w:rsidP="002E4E5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a- Yağı</w:t>
      </w:r>
      <w:r w:rsidR="009206C6">
        <w:rPr>
          <w:rFonts w:ascii="BookAntiqua" w:hAnsi="BookAntiqua" w:cs="BookAntiqua"/>
          <w:sz w:val="24"/>
          <w:szCs w:val="24"/>
        </w:rPr>
        <w:t>n delinme gerilimi testi</w:t>
      </w:r>
    </w:p>
    <w:p w:rsidR="002E4E57" w:rsidRDefault="002E4E57" w:rsidP="002E4E5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b- Yağı</w:t>
      </w:r>
      <w:r w:rsidR="009206C6">
        <w:rPr>
          <w:rFonts w:ascii="BookAntiqua" w:hAnsi="BookAntiqua" w:cs="BookAntiqua"/>
          <w:sz w:val="24"/>
          <w:szCs w:val="24"/>
        </w:rPr>
        <w:t>n renk testi</w:t>
      </w:r>
    </w:p>
    <w:p w:rsidR="002E4E57" w:rsidRDefault="002E4E57" w:rsidP="002E4E5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c- Yağ kayıp faktörü</w:t>
      </w:r>
      <w:r w:rsidR="009206C6">
        <w:rPr>
          <w:rFonts w:ascii="BookAntiqua" w:hAnsi="BookAntiqua" w:cs="BookAntiqua"/>
          <w:sz w:val="24"/>
          <w:szCs w:val="24"/>
        </w:rPr>
        <w:t xml:space="preserve"> testi</w:t>
      </w:r>
    </w:p>
    <w:p w:rsidR="002E4E57" w:rsidRDefault="002E4E57" w:rsidP="002E4E5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d- Yağın iç yü</w:t>
      </w:r>
      <w:r w:rsidR="009206C6">
        <w:rPr>
          <w:rFonts w:ascii="BookAntiqua" w:hAnsi="BookAntiqua" w:cs="BookAntiqua"/>
          <w:sz w:val="24"/>
          <w:szCs w:val="24"/>
        </w:rPr>
        <w:t>zey gerilimi testi</w:t>
      </w:r>
    </w:p>
    <w:p w:rsidR="002E4E57" w:rsidRDefault="002E4E57" w:rsidP="002E4E5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e- Yağın asidite testi.</w:t>
      </w:r>
    </w:p>
    <w:p w:rsidR="002E4E57" w:rsidRDefault="002E4E57" w:rsidP="002E4E5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14- Yağ seviyesinin</w:t>
      </w:r>
    </w:p>
    <w:p w:rsidR="002E4E57" w:rsidRDefault="002E4E57" w:rsidP="002E4E5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15- Trafonun ve odasının genel kontrolü.</w:t>
      </w:r>
    </w:p>
    <w:p w:rsidR="002E4E57" w:rsidRDefault="002E4E57" w:rsidP="002E4E5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16- Trafonun ve odasının sanayi tipi süpürge ile temizlenmesi.</w:t>
      </w:r>
    </w:p>
    <w:p w:rsidR="002E4E57" w:rsidRDefault="002E4E57" w:rsidP="002E4E5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17- Tüm işlemlerin raporlanması ve yapılması gerekli işlemlerin bildirilmesi.</w:t>
      </w:r>
    </w:p>
    <w:p w:rsidR="002E4E57" w:rsidRDefault="002E4E57" w:rsidP="002E4E57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sz w:val="28"/>
          <w:szCs w:val="28"/>
        </w:rPr>
      </w:pPr>
      <w:r>
        <w:rPr>
          <w:rFonts w:ascii="BookAntiqua,Bold" w:hAnsi="BookAntiqua,Bold" w:cs="BookAntiqua,Bold"/>
          <w:b/>
          <w:bCs/>
          <w:sz w:val="28"/>
          <w:szCs w:val="28"/>
        </w:rPr>
        <w:t>OG Hücre Bakımı Kapsamı ;</w:t>
      </w:r>
    </w:p>
    <w:p w:rsidR="002E4E57" w:rsidRDefault="002E4E57" w:rsidP="002E4E5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1- Bara Bağlantılarının kontrol edilip torklanması.</w:t>
      </w:r>
    </w:p>
    <w:p w:rsidR="002E4E57" w:rsidRDefault="002E4E57" w:rsidP="002E4E5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2- Kesici ve ayırıcı fonksiyon testlerinin yapılması.</w:t>
      </w:r>
    </w:p>
    <w:p w:rsidR="002E4E57" w:rsidRDefault="002E4E57" w:rsidP="002E4E5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3- Sekonder koruma sistemi kontrollerinin yapılması.</w:t>
      </w:r>
    </w:p>
    <w:p w:rsidR="002E4E57" w:rsidRDefault="002E4E57" w:rsidP="002E4E5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4- Kesici kontak direnci testi.</w:t>
      </w:r>
    </w:p>
    <w:p w:rsidR="002E4E57" w:rsidRDefault="002E4E57" w:rsidP="002E4E57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5- Genel temizliğin yapılması.</w:t>
      </w:r>
    </w:p>
    <w:p w:rsidR="002E4E57" w:rsidRDefault="002E4E57" w:rsidP="002E4E57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</w:rPr>
      </w:pPr>
      <w:r w:rsidRPr="009206C6">
        <w:rPr>
          <w:rFonts w:ascii="BookAntiqua,Bold" w:hAnsi="BookAntiqua,Bold" w:cs="BookAntiqua,Bold"/>
          <w:b/>
          <w:bCs/>
          <w:sz w:val="28"/>
          <w:szCs w:val="28"/>
        </w:rPr>
        <w:t>Yüksek Gerilim İşletme Sorumluluğu</w:t>
      </w:r>
      <w:r>
        <w:rPr>
          <w:rFonts w:ascii="BookAntiqua,Bold" w:hAnsi="BookAntiqua,Bold" w:cs="BookAntiqua,Bold"/>
          <w:b/>
          <w:bCs/>
        </w:rPr>
        <w:t>;</w:t>
      </w:r>
    </w:p>
    <w:p w:rsidR="002E4E57" w:rsidRPr="009206C6" w:rsidRDefault="002E4E57" w:rsidP="002E4E5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9206C6">
        <w:rPr>
          <w:rFonts w:ascii="BookAntiqua" w:hAnsi="BookAntiqua" w:cs="BookAntiqua"/>
          <w:sz w:val="24"/>
          <w:szCs w:val="24"/>
        </w:rPr>
        <w:t>1. Mevcut yüksek gerilim tesislerinin denetlenerek, tesisin hali hazır durumda, işletme yönü</w:t>
      </w:r>
      <w:r w:rsidR="00EE1664" w:rsidRPr="009206C6">
        <w:rPr>
          <w:rFonts w:ascii="BookAntiqua" w:hAnsi="BookAntiqua" w:cs="BookAntiqua"/>
          <w:sz w:val="24"/>
          <w:szCs w:val="24"/>
        </w:rPr>
        <w:t xml:space="preserve">nden kusur </w:t>
      </w:r>
      <w:r w:rsidRPr="009206C6">
        <w:rPr>
          <w:rFonts w:ascii="BookAntiqua" w:hAnsi="BookAntiqua" w:cs="BookAntiqua"/>
          <w:sz w:val="24"/>
          <w:szCs w:val="24"/>
        </w:rPr>
        <w:t>ve eksikliklerinin bulunup bulunmadığını</w:t>
      </w:r>
      <w:r w:rsidR="009206C6">
        <w:rPr>
          <w:rFonts w:ascii="BookAntiqua" w:hAnsi="BookAntiqua" w:cs="BookAntiqua"/>
          <w:sz w:val="24"/>
          <w:szCs w:val="24"/>
        </w:rPr>
        <w:t xml:space="preserve">n belirlenmesi ve </w:t>
      </w:r>
      <w:r w:rsidRPr="009206C6">
        <w:rPr>
          <w:rFonts w:ascii="BookAntiqua" w:hAnsi="BookAntiqua" w:cs="BookAntiqua"/>
          <w:sz w:val="24"/>
          <w:szCs w:val="24"/>
        </w:rPr>
        <w:t>raporlanması</w:t>
      </w:r>
    </w:p>
    <w:p w:rsidR="002E4E57" w:rsidRPr="009206C6" w:rsidRDefault="002E4E57" w:rsidP="002E4E5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9206C6">
        <w:rPr>
          <w:rFonts w:ascii="BookAntiqua" w:hAnsi="BookAntiqua" w:cs="BookAntiqua"/>
          <w:sz w:val="24"/>
          <w:szCs w:val="24"/>
        </w:rPr>
        <w:t>2. Belirlenen işletme personelinin eğitiminin yaptırtılmasının sağlanması ve herhangi bir yanlış</w:t>
      </w:r>
      <w:r w:rsidR="00EE1664" w:rsidRPr="009206C6">
        <w:rPr>
          <w:rFonts w:ascii="BookAntiqua" w:hAnsi="BookAntiqua" w:cs="BookAntiqua"/>
          <w:sz w:val="24"/>
          <w:szCs w:val="24"/>
        </w:rPr>
        <w:t xml:space="preserve"> </w:t>
      </w:r>
      <w:r w:rsidRPr="009206C6">
        <w:rPr>
          <w:rFonts w:ascii="BookAntiqua" w:hAnsi="BookAntiqua" w:cs="BookAntiqua"/>
          <w:sz w:val="24"/>
          <w:szCs w:val="24"/>
        </w:rPr>
        <w:t>manevraya meydan vermeyecek şekilde gerekli talimatların öğ</w:t>
      </w:r>
      <w:r w:rsidR="009206C6">
        <w:rPr>
          <w:rFonts w:ascii="BookAntiqua" w:hAnsi="BookAntiqua" w:cs="BookAntiqua"/>
          <w:sz w:val="24"/>
          <w:szCs w:val="24"/>
        </w:rPr>
        <w:t>retilmesi</w:t>
      </w:r>
    </w:p>
    <w:p w:rsidR="002E4E57" w:rsidRPr="009206C6" w:rsidRDefault="002E4E57" w:rsidP="002E4E5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9206C6">
        <w:rPr>
          <w:rFonts w:ascii="BookAntiqua" w:hAnsi="BookAntiqua" w:cs="BookAntiqua"/>
          <w:sz w:val="24"/>
          <w:szCs w:val="24"/>
        </w:rPr>
        <w:lastRenderedPageBreak/>
        <w:t>3. Güvenlik malzemelerinin yetersizliği halinde durumun işverene bildirilmesi ve işveren tarafı</w:t>
      </w:r>
      <w:r w:rsidR="00EE1664" w:rsidRPr="009206C6">
        <w:rPr>
          <w:rFonts w:ascii="BookAntiqua" w:hAnsi="BookAntiqua" w:cs="BookAntiqua"/>
          <w:sz w:val="24"/>
          <w:szCs w:val="24"/>
        </w:rPr>
        <w:t xml:space="preserve">ndan </w:t>
      </w:r>
      <w:r w:rsidRPr="009206C6">
        <w:rPr>
          <w:rFonts w:ascii="BookAntiqua" w:hAnsi="BookAntiqua" w:cs="BookAntiqua"/>
          <w:sz w:val="24"/>
          <w:szCs w:val="24"/>
        </w:rPr>
        <w:t>yenileri ile değiştirilmesinin sağlanması</w:t>
      </w:r>
    </w:p>
    <w:p w:rsidR="002E4E57" w:rsidRPr="009206C6" w:rsidRDefault="002E4E57" w:rsidP="002E4E5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9206C6">
        <w:rPr>
          <w:rFonts w:ascii="BookAntiqua" w:hAnsi="BookAntiqua" w:cs="BookAntiqua"/>
          <w:sz w:val="24"/>
          <w:szCs w:val="24"/>
        </w:rPr>
        <w:t>4. Yönetmeliklerle belirlenmiş olan bilgilendirici ve uyarıcı levhaların gerekli yerlere asılması</w:t>
      </w:r>
    </w:p>
    <w:p w:rsidR="002E4E57" w:rsidRPr="009206C6" w:rsidRDefault="002E4E57" w:rsidP="002E4E5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9206C6">
        <w:rPr>
          <w:rFonts w:ascii="BookAntiqua" w:hAnsi="BookAntiqua" w:cs="BookAntiqua"/>
          <w:sz w:val="24"/>
          <w:szCs w:val="24"/>
        </w:rPr>
        <w:t>5. İşletme sırasında ortaya çıkabilecek arıza açmalarının sonucunda açmanın değ</w:t>
      </w:r>
      <w:r w:rsidR="00EE1664" w:rsidRPr="009206C6">
        <w:rPr>
          <w:rFonts w:ascii="BookAntiqua" w:hAnsi="BookAntiqua" w:cs="BookAntiqua"/>
          <w:sz w:val="24"/>
          <w:szCs w:val="24"/>
        </w:rPr>
        <w:t xml:space="preserve">erlendirilerek gerekli </w:t>
      </w:r>
      <w:r w:rsidRPr="009206C6">
        <w:rPr>
          <w:rFonts w:ascii="BookAntiqua" w:hAnsi="BookAntiqua" w:cs="BookAntiqua"/>
          <w:sz w:val="24"/>
          <w:szCs w:val="24"/>
        </w:rPr>
        <w:t>önlemlerin alınması</w:t>
      </w:r>
      <w:r w:rsidR="009206C6">
        <w:rPr>
          <w:rFonts w:ascii="BookAntiqua" w:hAnsi="BookAntiqua" w:cs="BookAntiqua"/>
          <w:sz w:val="24"/>
          <w:szCs w:val="24"/>
        </w:rPr>
        <w:t xml:space="preserve"> </w:t>
      </w:r>
    </w:p>
    <w:p w:rsidR="009206C6" w:rsidRDefault="002E4E57" w:rsidP="002E4E5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9206C6">
        <w:rPr>
          <w:rFonts w:ascii="BookAntiqua" w:hAnsi="BookAntiqua" w:cs="BookAntiqua"/>
          <w:sz w:val="24"/>
          <w:szCs w:val="24"/>
        </w:rPr>
        <w:t>6. TEDAŞ’tan (veya görevli şirketten ) gerilim kesimi talebinde bulunm</w:t>
      </w:r>
      <w:r w:rsidR="00EE1664" w:rsidRPr="009206C6">
        <w:rPr>
          <w:rFonts w:ascii="BookAntiqua" w:hAnsi="BookAntiqua" w:cs="BookAntiqua"/>
          <w:sz w:val="24"/>
          <w:szCs w:val="24"/>
        </w:rPr>
        <w:t xml:space="preserve">ak, yeniden gerilim verilmesini </w:t>
      </w:r>
      <w:r w:rsidRPr="009206C6">
        <w:rPr>
          <w:rFonts w:ascii="BookAntiqua" w:hAnsi="BookAntiqua" w:cs="BookAntiqua"/>
          <w:sz w:val="24"/>
          <w:szCs w:val="24"/>
        </w:rPr>
        <w:t>talep etmek, kesinti arıza v.b konularla ilgili gerekli ilişkilerin yürütü</w:t>
      </w:r>
      <w:r w:rsidR="009206C6">
        <w:rPr>
          <w:rFonts w:ascii="BookAntiqua" w:hAnsi="BookAntiqua" w:cs="BookAntiqua"/>
          <w:sz w:val="24"/>
          <w:szCs w:val="24"/>
        </w:rPr>
        <w:t>lmesi</w:t>
      </w:r>
    </w:p>
    <w:p w:rsidR="002E4E57" w:rsidRPr="009206C6" w:rsidRDefault="002E4E57" w:rsidP="002E4E5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9206C6">
        <w:rPr>
          <w:rFonts w:ascii="BookAntiqua" w:hAnsi="BookAntiqua" w:cs="BookAntiqua"/>
          <w:sz w:val="24"/>
          <w:szCs w:val="24"/>
        </w:rPr>
        <w:t>7. İşveren, bakım sorumlusu ve TEDAŞ (veya görevli şirket) ile koordineli olarak bakım işlerinin gü</w:t>
      </w:r>
      <w:r w:rsidR="00EE1664" w:rsidRPr="009206C6">
        <w:rPr>
          <w:rFonts w:ascii="BookAntiqua" w:hAnsi="BookAntiqua" w:cs="BookAntiqua"/>
          <w:sz w:val="24"/>
          <w:szCs w:val="24"/>
        </w:rPr>
        <w:t xml:space="preserve">n </w:t>
      </w:r>
      <w:r w:rsidRPr="009206C6">
        <w:rPr>
          <w:rFonts w:ascii="BookAntiqua" w:hAnsi="BookAntiqua" w:cs="BookAntiqua"/>
          <w:sz w:val="24"/>
          <w:szCs w:val="24"/>
        </w:rPr>
        <w:t>ve saatinin belirlenmesi, bakım tarihlerinde tesisin gerilimsiz ve topraklanmış olarak bakım ekibi</w:t>
      </w:r>
      <w:r w:rsidR="00EE1664" w:rsidRPr="009206C6">
        <w:rPr>
          <w:rFonts w:ascii="BookAntiqua" w:hAnsi="BookAntiqua" w:cs="BookAntiqua"/>
          <w:sz w:val="24"/>
          <w:szCs w:val="24"/>
        </w:rPr>
        <w:t xml:space="preserve">ne </w:t>
      </w:r>
      <w:r w:rsidR="009206C6">
        <w:rPr>
          <w:rFonts w:ascii="BookAntiqua" w:hAnsi="BookAntiqua" w:cs="BookAntiqua"/>
          <w:sz w:val="24"/>
          <w:szCs w:val="24"/>
        </w:rPr>
        <w:t>teslim edilmesi</w:t>
      </w:r>
    </w:p>
    <w:p w:rsidR="002E4E57" w:rsidRPr="009206C6" w:rsidRDefault="00171CE3" w:rsidP="002E4E57">
      <w:pPr>
        <w:rPr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8. 2018</w:t>
      </w:r>
      <w:r w:rsidR="002E4E57" w:rsidRPr="009206C6">
        <w:rPr>
          <w:rFonts w:ascii="BookAntiqua" w:hAnsi="BookAntiqua" w:cs="BookAntiqua"/>
          <w:sz w:val="24"/>
          <w:szCs w:val="24"/>
        </w:rPr>
        <w:t xml:space="preserve"> yılına ait işletme belgesinin çıkartılması</w:t>
      </w:r>
    </w:p>
    <w:sectPr w:rsidR="002E4E57" w:rsidRPr="00920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Antiqua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BookAntiqua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57"/>
    <w:rsid w:val="00171CE3"/>
    <w:rsid w:val="00222A18"/>
    <w:rsid w:val="002E4E57"/>
    <w:rsid w:val="00395618"/>
    <w:rsid w:val="004E6C98"/>
    <w:rsid w:val="005E76B2"/>
    <w:rsid w:val="009206C6"/>
    <w:rsid w:val="00EE1664"/>
    <w:rsid w:val="00F3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926B"/>
  <w15:chartTrackingRefBased/>
  <w15:docId w15:val="{8C1681E7-01B5-4A56-9FDE-94C64F30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Yalcin Kara</dc:creator>
  <cp:keywords/>
  <dc:description/>
  <cp:lastModifiedBy>Yalcin Kara</cp:lastModifiedBy>
  <cp:revision>8</cp:revision>
  <dcterms:created xsi:type="dcterms:W3CDTF">2015-02-04T11:01:00Z</dcterms:created>
  <dcterms:modified xsi:type="dcterms:W3CDTF">2017-12-15T09:05:00Z</dcterms:modified>
</cp:coreProperties>
</file>