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06E54EB4" w:rsidR="00E12DF1" w:rsidRDefault="00E12DF1" w:rsidP="00E12DF1">
      <w:pPr>
        <w:jc w:val="both"/>
        <w:rPr>
          <w:i/>
          <w:color w:val="808080"/>
          <w:sz w:val="16"/>
        </w:rPr>
      </w:pPr>
      <w:r>
        <w:tab/>
      </w:r>
      <w:r w:rsidR="00AC66A9">
        <w:t>İstanbul Bilgi Üniversitesi</w:t>
      </w:r>
    </w:p>
    <w:p w14:paraId="1F3AB85C" w14:textId="77777777" w:rsidR="00E12DF1" w:rsidRDefault="00E12DF1" w:rsidP="00E12DF1">
      <w:pPr>
        <w:jc w:val="both"/>
      </w:pPr>
    </w:p>
    <w:p w14:paraId="2ABF60D0" w14:textId="6F9672DA"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İdarenizce yapılan ihale sonucund</w:t>
      </w:r>
      <w:r w:rsidR="007573A6">
        <w:rPr>
          <w:rFonts w:ascii="Times New Roman" w:hAnsi="Times New Roman"/>
          <w:i w:val="0"/>
          <w:sz w:val="24"/>
        </w:rPr>
        <w:t xml:space="preserve">a </w:t>
      </w:r>
      <w:r w:rsidR="007573A6" w:rsidRPr="007573A6">
        <w:rPr>
          <w:rFonts w:ascii="Times New Roman" w:hAnsi="Times New Roman"/>
          <w:i w:val="0"/>
          <w:sz w:val="24"/>
        </w:rPr>
        <w:t>IBM Maximo Uygulama Yönetimi, Operasyon Desteği İhalesi</w:t>
      </w:r>
      <w:r w:rsidR="007573A6">
        <w:rPr>
          <w:rFonts w:ascii="Times New Roman" w:hAnsi="Times New Roman"/>
          <w:i w:val="0"/>
          <w:sz w:val="24"/>
        </w:rPr>
        <w:t xml:space="preserve"> </w:t>
      </w:r>
      <w:r>
        <w:rPr>
          <w:rFonts w:ascii="Times New Roman" w:hAnsi="Times New Roman"/>
          <w:i w:val="0"/>
          <w:sz w:val="24"/>
        </w:rPr>
        <w:t xml:space="preserve">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7573A6" w:rsidRPr="007573A6">
        <w:rPr>
          <w:rFonts w:ascii="Times New Roman" w:hAnsi="Times New Roman"/>
          <w:i w:val="0"/>
          <w:sz w:val="24"/>
          <w:szCs w:val="24"/>
        </w:rPr>
        <w:t>202008003</w:t>
      </w:r>
      <w:r w:rsidR="007573A6">
        <w:rPr>
          <w:rFonts w:ascii="Times New Roman" w:hAnsi="Times New Roman"/>
          <w:i w:val="0"/>
          <w:sz w:val="24"/>
          <w:szCs w:val="24"/>
        </w:rPr>
        <w:t xml:space="preserve"> </w:t>
      </w:r>
      <w:r w:rsidR="00F4154D" w:rsidRPr="00F4154D">
        <w:rPr>
          <w:rFonts w:ascii="Times New Roman" w:hAnsi="Times New Roman"/>
          <w:i w:val="0"/>
          <w:sz w:val="24"/>
          <w:szCs w:val="24"/>
        </w:rPr>
        <w:t>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w:t>
      </w:r>
      <w:bookmarkStart w:id="0" w:name="_GoBack"/>
      <w:bookmarkEnd w:id="0"/>
      <w:r>
        <w:rPr>
          <w:rFonts w:ascii="Times New Roman" w:hAnsi="Times New Roman"/>
          <w:i w:val="0"/>
          <w:sz w:val="24"/>
        </w:rPr>
        <w:t xml:space="preserve">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D909" w14:textId="77777777" w:rsidR="00252DAE" w:rsidRDefault="00252DAE" w:rsidP="00E12DF1">
      <w:r>
        <w:separator/>
      </w:r>
    </w:p>
  </w:endnote>
  <w:endnote w:type="continuationSeparator" w:id="0">
    <w:p w14:paraId="2E5A20B9" w14:textId="77777777" w:rsidR="00252DAE" w:rsidRDefault="00252DAE"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F1F0" w14:textId="77777777" w:rsidR="00252DAE" w:rsidRDefault="00252DAE" w:rsidP="00E12DF1">
      <w:r>
        <w:separator/>
      </w:r>
    </w:p>
  </w:footnote>
  <w:footnote w:type="continuationSeparator" w:id="0">
    <w:p w14:paraId="2B3FF7B0" w14:textId="77777777" w:rsidR="00252DAE" w:rsidRDefault="00252DAE"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2612" w14:textId="77777777" w:rsidR="00EF0059" w:rsidRDefault="00EF0059" w:rsidP="00EF0059">
    <w:pPr>
      <w:pStyle w:val="Header"/>
      <w:rPr>
        <w:color w:val="000000" w:themeColor="text1"/>
      </w:rPr>
    </w:pPr>
    <w:r>
      <w:rPr>
        <w:color w:val="000000" w:themeColor="text1"/>
      </w:rPr>
      <w:t>IBM Maximo Uygulama Yönetimi, Operasyon Desteği İhalesi</w:t>
    </w:r>
  </w:p>
  <w:p w14:paraId="78EC1634" w14:textId="141CAF2C" w:rsidR="00AC66A9" w:rsidRDefault="00EF0059" w:rsidP="00EF0059">
    <w:pPr>
      <w:pStyle w:val="Header"/>
      <w:rPr>
        <w:color w:val="000000" w:themeColor="text1"/>
      </w:rPr>
    </w:pPr>
    <w:r>
      <w:rPr>
        <w:color w:val="000000" w:themeColor="text1"/>
      </w:rPr>
      <w:t>İhale Numarası: 20200</w:t>
    </w:r>
    <w:r w:rsidR="00AC66A9">
      <w:rPr>
        <w:color w:val="000000" w:themeColor="text1"/>
      </w:rPr>
      <w:t>8</w:t>
    </w:r>
    <w:r>
      <w:rPr>
        <w:color w:val="000000" w:themeColor="text1"/>
      </w:rPr>
      <w:t>00</w:t>
    </w:r>
    <w:r w:rsidR="00AC66A9">
      <w:rPr>
        <w:color w:val="000000" w:themeColor="text1"/>
      </w:rPr>
      <w:t>3</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235251"/>
    <w:rsid w:val="00247DFA"/>
    <w:rsid w:val="00252DAE"/>
    <w:rsid w:val="002D0E4D"/>
    <w:rsid w:val="003171C3"/>
    <w:rsid w:val="003C062B"/>
    <w:rsid w:val="00414256"/>
    <w:rsid w:val="00423B14"/>
    <w:rsid w:val="004870D1"/>
    <w:rsid w:val="00507F89"/>
    <w:rsid w:val="006D7403"/>
    <w:rsid w:val="006F1FCB"/>
    <w:rsid w:val="007573A6"/>
    <w:rsid w:val="007604B7"/>
    <w:rsid w:val="008518F1"/>
    <w:rsid w:val="00906F16"/>
    <w:rsid w:val="009F352A"/>
    <w:rsid w:val="00A65149"/>
    <w:rsid w:val="00AC66A9"/>
    <w:rsid w:val="00AC7A37"/>
    <w:rsid w:val="00D510EC"/>
    <w:rsid w:val="00D6605D"/>
    <w:rsid w:val="00D85F1B"/>
    <w:rsid w:val="00DD2652"/>
    <w:rsid w:val="00E12DF1"/>
    <w:rsid w:val="00E64604"/>
    <w:rsid w:val="00EF0059"/>
    <w:rsid w:val="00F4154D"/>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340">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11</cp:revision>
  <cp:lastPrinted>2019-11-08T07:42:00Z</cp:lastPrinted>
  <dcterms:created xsi:type="dcterms:W3CDTF">2020-02-10T13:30:00Z</dcterms:created>
  <dcterms:modified xsi:type="dcterms:W3CDTF">2020-08-11T12:54:00Z</dcterms:modified>
</cp:coreProperties>
</file>