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4A6A85B0" w:rsidR="005B79C8" w:rsidRDefault="005B79C8" w:rsidP="005B79C8">
      <w:pPr>
        <w:ind w:firstLine="708"/>
        <w:jc w:val="both"/>
      </w:pPr>
      <w:r>
        <w:t xml:space="preserve">İdarenizce ihaleye çıkarılan </w:t>
      </w:r>
      <w:r w:rsidR="00D36F24" w:rsidRPr="00D36F24">
        <w:t xml:space="preserve">İstanbul Bilgi Üniversitesi - Çağrı Merkezi Hizmet Alım İhalesi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D36F24">
        <w:t>20240200</w:t>
      </w:r>
      <w:r w:rsidR="00E139E7">
        <w:t>3</w:t>
      </w:r>
      <w:r w:rsidR="00D36F24">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D36F24" w:rsidRPr="00D36F24">
        <w:t>20240200</w:t>
      </w:r>
      <w:r w:rsidR="00E139E7">
        <w:t>3</w:t>
      </w:r>
      <w:r w:rsidR="00D36F24" w:rsidRPr="00D36F24">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063A59F9"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E139E7">
        <w:rPr>
          <w:rFonts w:ascii="Times New Roman" w:hAnsi="Times New Roman"/>
          <w:spacing w:val="6"/>
          <w:lang w:val="tr-TR"/>
        </w:rPr>
        <w:t>30</w:t>
      </w:r>
      <w:bookmarkStart w:id="1" w:name="_GoBack"/>
      <w:bookmarkEnd w:id="1"/>
      <w:r w:rsidR="00D36F24">
        <w:rPr>
          <w:rFonts w:ascii="Times New Roman" w:hAnsi="Times New Roman"/>
          <w:spacing w:val="6"/>
          <w:lang w:val="tr-TR"/>
        </w:rPr>
        <w:t>.05.2024</w:t>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C736" w14:textId="77777777" w:rsidR="00E567A9" w:rsidRDefault="00E567A9" w:rsidP="005B79C8">
      <w:r>
        <w:separator/>
      </w:r>
    </w:p>
  </w:endnote>
  <w:endnote w:type="continuationSeparator" w:id="0">
    <w:p w14:paraId="4BA48596" w14:textId="77777777" w:rsidR="00E567A9" w:rsidRDefault="00E567A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B5738" w14:textId="77777777" w:rsidR="00E567A9" w:rsidRDefault="00E567A9" w:rsidP="005B79C8">
      <w:r>
        <w:separator/>
      </w:r>
    </w:p>
  </w:footnote>
  <w:footnote w:type="continuationSeparator" w:id="0">
    <w:p w14:paraId="36C6342A" w14:textId="77777777" w:rsidR="00E567A9" w:rsidRDefault="00E567A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A61D" w14:textId="77777777" w:rsidR="00D36F24" w:rsidRPr="000412B8" w:rsidRDefault="00D36F24" w:rsidP="00D36F24">
    <w:pPr>
      <w:pStyle w:val="Header"/>
      <w:rPr>
        <w:rFonts w:ascii="Garamond" w:hAnsi="Garamond"/>
      </w:rPr>
    </w:pPr>
    <w:r w:rsidRPr="000412B8">
      <w:rPr>
        <w:rFonts w:ascii="Garamond" w:hAnsi="Garamond"/>
      </w:rPr>
      <w:t xml:space="preserve">İstanbul Bilgi </w:t>
    </w:r>
    <w:proofErr w:type="gramStart"/>
    <w:r w:rsidRPr="000412B8">
      <w:rPr>
        <w:rFonts w:ascii="Garamond" w:hAnsi="Garamond"/>
      </w:rPr>
      <w:t>Üniversitesi -</w:t>
    </w:r>
    <w:proofErr w:type="gramEnd"/>
    <w:r w:rsidRPr="000412B8">
      <w:rPr>
        <w:rFonts w:ascii="Garamond" w:hAnsi="Garamond"/>
      </w:rPr>
      <w:t xml:space="preserve"> Çağrı Merkezi Hizmet Alım İhalesi</w:t>
    </w:r>
  </w:p>
  <w:p w14:paraId="76AD7D26" w14:textId="10040615" w:rsidR="00D36F24" w:rsidRDefault="00D36F24" w:rsidP="00D36F24">
    <w:pPr>
      <w:pStyle w:val="Header"/>
    </w:pPr>
    <w:r w:rsidRPr="000412B8">
      <w:rPr>
        <w:rFonts w:ascii="Garamond" w:hAnsi="Garamond"/>
      </w:rPr>
      <w:t>İhale No: 20240200</w:t>
    </w:r>
    <w:r w:rsidR="00E139E7">
      <w:rPr>
        <w:rFonts w:ascii="Garamond" w:hAnsi="Garamond"/>
      </w:rPr>
      <w:t>3</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043BC"/>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8F6271"/>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36F24"/>
    <w:rsid w:val="00DC7F16"/>
    <w:rsid w:val="00DD2652"/>
    <w:rsid w:val="00DE2128"/>
    <w:rsid w:val="00E139E7"/>
    <w:rsid w:val="00E567A9"/>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Tulya Dilay Tokay</cp:lastModifiedBy>
  <cp:revision>4</cp:revision>
  <cp:lastPrinted>2020-07-01T13:44:00Z</cp:lastPrinted>
  <dcterms:created xsi:type="dcterms:W3CDTF">2024-01-22T08:56:00Z</dcterms:created>
  <dcterms:modified xsi:type="dcterms:W3CDTF">2024-02-15T10:55:00Z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